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213A" w:rsidRDefault="005D6926">
      <w:pPr>
        <w:spacing w:after="270"/>
        <w:ind w:left="10" w:right="444" w:hanging="10"/>
        <w:jc w:val="right"/>
      </w:pPr>
      <w:r>
        <w:rPr>
          <w:b/>
          <w:sz w:val="24"/>
        </w:rPr>
        <w:t>PROGRAMMA SVOLTO</w:t>
      </w:r>
    </w:p>
    <w:p w:rsidR="0063213A" w:rsidRDefault="00F147E5">
      <w:pPr>
        <w:spacing w:after="270"/>
        <w:ind w:left="10" w:right="57" w:hanging="10"/>
        <w:jc w:val="right"/>
      </w:pPr>
      <w:r>
        <w:rPr>
          <w:b/>
          <w:sz w:val="24"/>
        </w:rPr>
        <w:t>ANNO SCOLASTICO 2022/ 2023</w:t>
      </w:r>
    </w:p>
    <w:p w:rsidR="0063213A" w:rsidRDefault="005D6926">
      <w:pPr>
        <w:spacing w:after="0" w:line="264" w:lineRule="auto"/>
      </w:pPr>
      <w:r>
        <w:rPr>
          <w:b/>
          <w:sz w:val="24"/>
        </w:rPr>
        <w:t>DOCENTE:    Rosario Foglia</w:t>
      </w:r>
    </w:p>
    <w:p w:rsidR="0063213A" w:rsidRDefault="005D6926">
      <w:pPr>
        <w:spacing w:after="0" w:line="264" w:lineRule="auto"/>
        <w:ind w:left="-5" w:hanging="10"/>
      </w:pPr>
      <w:r>
        <w:rPr>
          <w:b/>
          <w:sz w:val="24"/>
        </w:rPr>
        <w:t>DISCIPLINA:   Italiano</w:t>
      </w:r>
    </w:p>
    <w:p w:rsidR="0063213A" w:rsidRDefault="00F147E5">
      <w:pPr>
        <w:spacing w:after="642" w:line="264" w:lineRule="auto"/>
        <w:ind w:left="-5" w:hanging="10"/>
      </w:pPr>
      <w:r>
        <w:rPr>
          <w:b/>
          <w:sz w:val="24"/>
        </w:rPr>
        <w:t>CLASSE:       II S</w:t>
      </w:r>
      <w:r w:rsidR="008260B7">
        <w:rPr>
          <w:b/>
          <w:sz w:val="24"/>
        </w:rPr>
        <w:t xml:space="preserve">  AFM</w:t>
      </w:r>
      <w:bookmarkStart w:id="0" w:name="_GoBack"/>
      <w:bookmarkEnd w:id="0"/>
      <w:r>
        <w:rPr>
          <w:b/>
          <w:sz w:val="24"/>
        </w:rPr>
        <w:t xml:space="preserve"> GMS</w:t>
      </w:r>
    </w:p>
    <w:tbl>
      <w:tblPr>
        <w:tblStyle w:val="TableGrid"/>
        <w:tblpPr w:vertAnchor="page" w:horzAnchor="page" w:tblpX="1270" w:tblpY="12150"/>
        <w:tblW w:w="7280" w:type="dxa"/>
        <w:tblInd w:w="0" w:type="dxa"/>
        <w:tblLayout w:type="fixed"/>
        <w:tblCellMar>
          <w:top w:w="133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419"/>
        <w:gridCol w:w="2441"/>
        <w:gridCol w:w="2420"/>
      </w:tblGrid>
      <w:tr w:rsidR="0063213A">
        <w:trPr>
          <w:trHeight w:val="1620"/>
        </w:trPr>
        <w:tc>
          <w:tcPr>
            <w:tcW w:w="2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213A" w:rsidRDefault="005D6926">
            <w:pPr>
              <w:spacing w:after="0" w:line="240" w:lineRule="auto"/>
              <w:ind w:left="8"/>
              <w:jc w:val="center"/>
            </w:pPr>
            <w:r>
              <w:rPr>
                <w:b/>
                <w:sz w:val="24"/>
              </w:rPr>
              <w:t>Unità</w:t>
            </w:r>
          </w:p>
        </w:tc>
        <w:tc>
          <w:tcPr>
            <w:tcW w:w="2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213A" w:rsidRDefault="005D6926">
            <w:pPr>
              <w:spacing w:after="0" w:line="240" w:lineRule="auto"/>
              <w:ind w:left="8"/>
              <w:jc w:val="center"/>
            </w:pPr>
            <w:r>
              <w:rPr>
                <w:b/>
                <w:sz w:val="24"/>
              </w:rPr>
              <w:t>Conoscenze</w:t>
            </w:r>
          </w:p>
        </w:tc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213A" w:rsidRDefault="005D6926">
            <w:pPr>
              <w:spacing w:after="0" w:line="240" w:lineRule="auto"/>
              <w:ind w:left="8"/>
              <w:jc w:val="center"/>
            </w:pPr>
            <w:r>
              <w:rPr>
                <w:b/>
                <w:sz w:val="24"/>
              </w:rPr>
              <w:t>Competenze</w:t>
            </w:r>
          </w:p>
        </w:tc>
      </w:tr>
    </w:tbl>
    <w:p w:rsidR="0063213A" w:rsidRDefault="005D6926">
      <w:pPr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spacing w:after="363"/>
        <w:ind w:left="195"/>
      </w:pPr>
      <w:r>
        <w:rPr>
          <w:noProof/>
        </w:rPr>
        <w:drawing>
          <wp:anchor distT="0" distB="0" distL="114300" distR="114300" simplePos="0" relativeHeight="2" behindDoc="0" locked="0" layoutInCell="0" allowOverlap="1">
            <wp:simplePos x="0" y="0"/>
            <wp:positionH relativeFrom="page">
              <wp:posOffset>443865</wp:posOffset>
            </wp:positionH>
            <wp:positionV relativeFrom="page">
              <wp:posOffset>614045</wp:posOffset>
            </wp:positionV>
            <wp:extent cx="6717665" cy="1316990"/>
            <wp:effectExtent l="0" t="0" r="0" b="0"/>
            <wp:wrapTopAndBottom/>
            <wp:docPr id="1" name="Picture 26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68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7665" cy="13169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LIBRO DI TESTO</w:t>
      </w:r>
    </w:p>
    <w:p w:rsidR="0063213A" w:rsidRDefault="005D6926">
      <w:pPr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spacing w:after="363"/>
        <w:ind w:left="205" w:hanging="10"/>
      </w:pPr>
      <w:r>
        <w:rPr>
          <w:b/>
          <w:i/>
          <w:sz w:val="24"/>
          <w:u w:val="single" w:color="000000"/>
        </w:rPr>
        <w:t>Autori</w:t>
      </w:r>
      <w:r>
        <w:rPr>
          <w:b/>
          <w:i/>
          <w:sz w:val="24"/>
        </w:rPr>
        <w:t>:  Perego Ghislanzoni</w:t>
      </w:r>
    </w:p>
    <w:p w:rsidR="0063213A" w:rsidRDefault="005D6926">
      <w:pPr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spacing w:after="363"/>
        <w:ind w:left="205" w:hanging="10"/>
      </w:pPr>
      <w:r>
        <w:rPr>
          <w:b/>
          <w:i/>
          <w:sz w:val="24"/>
          <w:u w:val="single" w:color="000000"/>
        </w:rPr>
        <w:t>Titolo</w:t>
      </w:r>
      <w:r>
        <w:rPr>
          <w:b/>
          <w:i/>
          <w:sz w:val="24"/>
        </w:rPr>
        <w:t>:  Un libro sogna</w:t>
      </w:r>
    </w:p>
    <w:p w:rsidR="0063213A" w:rsidRDefault="005D6926">
      <w:pPr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spacing w:after="243"/>
        <w:ind w:left="205" w:hanging="10"/>
      </w:pPr>
      <w:r>
        <w:rPr>
          <w:b/>
          <w:i/>
          <w:sz w:val="24"/>
        </w:rPr>
        <w:t>Poesia e teatro con Letteratura delle origini</w:t>
      </w:r>
    </w:p>
    <w:p w:rsidR="0063213A" w:rsidRDefault="0063213A">
      <w:pPr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spacing w:after="243"/>
        <w:ind w:left="205" w:hanging="10"/>
      </w:pPr>
    </w:p>
    <w:p w:rsidR="0063213A" w:rsidRDefault="005D6926">
      <w:pPr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spacing w:after="363"/>
        <w:ind w:left="205" w:hanging="10"/>
      </w:pPr>
      <w:r>
        <w:rPr>
          <w:b/>
          <w:i/>
          <w:sz w:val="24"/>
          <w:u w:val="single" w:color="000000"/>
        </w:rPr>
        <w:t>Casa Editrice</w:t>
      </w:r>
      <w:r>
        <w:rPr>
          <w:b/>
          <w:i/>
          <w:sz w:val="24"/>
        </w:rPr>
        <w:t>:  Zanichelli</w:t>
      </w:r>
    </w:p>
    <w:p w:rsidR="0063213A" w:rsidRDefault="0063213A">
      <w:pPr>
        <w:spacing w:after="0"/>
        <w:ind w:left="-1134" w:right="7520"/>
      </w:pPr>
    </w:p>
    <w:tbl>
      <w:tblPr>
        <w:tblStyle w:val="TableGrid"/>
        <w:tblW w:w="7280" w:type="dxa"/>
        <w:tblInd w:w="136" w:type="dxa"/>
        <w:tblLayout w:type="fixed"/>
        <w:tblCellMar>
          <w:top w:w="127" w:type="dxa"/>
          <w:left w:w="74" w:type="dxa"/>
          <w:right w:w="91" w:type="dxa"/>
        </w:tblCellMar>
        <w:tblLook w:val="04A0" w:firstRow="1" w:lastRow="0" w:firstColumn="1" w:lastColumn="0" w:noHBand="0" w:noVBand="1"/>
      </w:tblPr>
      <w:tblGrid>
        <w:gridCol w:w="2419"/>
        <w:gridCol w:w="2441"/>
        <w:gridCol w:w="2420"/>
      </w:tblGrid>
      <w:tr w:rsidR="0063213A">
        <w:trPr>
          <w:trHeight w:val="5160"/>
        </w:trPr>
        <w:tc>
          <w:tcPr>
            <w:tcW w:w="2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213A" w:rsidRDefault="005D6926">
            <w:pPr>
              <w:spacing w:after="263" w:line="240" w:lineRule="auto"/>
              <w:ind w:left="25"/>
              <w:jc w:val="center"/>
            </w:pPr>
            <w:r>
              <w:rPr>
                <w:b/>
                <w:sz w:val="20"/>
              </w:rPr>
              <w:lastRenderedPageBreak/>
              <w:t>Unità A1</w:t>
            </w:r>
          </w:p>
          <w:p w:rsidR="0063213A" w:rsidRDefault="005D6926">
            <w:pPr>
              <w:spacing w:after="0" w:line="240" w:lineRule="auto"/>
              <w:ind w:firstLine="16"/>
              <w:jc w:val="center"/>
            </w:pPr>
            <w:r>
              <w:rPr>
                <w:b/>
                <w:sz w:val="24"/>
              </w:rPr>
              <w:t>Elementi e caratteristiche fondamentali.</w:t>
            </w:r>
          </w:p>
        </w:tc>
        <w:tc>
          <w:tcPr>
            <w:tcW w:w="2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213A" w:rsidRDefault="005D6926">
            <w:pPr>
              <w:numPr>
                <w:ilvl w:val="0"/>
                <w:numId w:val="1"/>
              </w:numPr>
              <w:spacing w:after="273" w:line="240" w:lineRule="auto"/>
              <w:ind w:hanging="165"/>
              <w:jc w:val="center"/>
            </w:pPr>
            <w:r>
              <w:rPr>
                <w:sz w:val="24"/>
              </w:rPr>
              <w:t>Cos’è la poesia</w:t>
            </w:r>
          </w:p>
          <w:p w:rsidR="0063213A" w:rsidRDefault="005D6926">
            <w:pPr>
              <w:numPr>
                <w:ilvl w:val="0"/>
                <w:numId w:val="1"/>
              </w:numPr>
              <w:spacing w:after="267" w:line="240" w:lineRule="auto"/>
              <w:ind w:hanging="165"/>
              <w:jc w:val="center"/>
            </w:pPr>
            <w:r>
              <w:rPr>
                <w:sz w:val="24"/>
              </w:rPr>
              <w:t>Significato e significante</w:t>
            </w:r>
          </w:p>
          <w:p w:rsidR="0063213A" w:rsidRDefault="005D6926">
            <w:pPr>
              <w:numPr>
                <w:ilvl w:val="0"/>
                <w:numId w:val="1"/>
              </w:numPr>
              <w:spacing w:after="0" w:line="240" w:lineRule="auto"/>
              <w:ind w:hanging="165"/>
              <w:jc w:val="center"/>
            </w:pPr>
            <w:r>
              <w:rPr>
                <w:b/>
                <w:sz w:val="20"/>
              </w:rPr>
              <w:t>Umberto Saba : Ulisse</w:t>
            </w:r>
          </w:p>
          <w:p w:rsidR="0063213A" w:rsidRDefault="005D6926">
            <w:pPr>
              <w:numPr>
                <w:ilvl w:val="0"/>
                <w:numId w:val="1"/>
              </w:numPr>
              <w:spacing w:after="0" w:line="240" w:lineRule="auto"/>
              <w:ind w:hanging="165"/>
              <w:jc w:val="center"/>
            </w:pPr>
            <w:r>
              <w:rPr>
                <w:b/>
                <w:sz w:val="20"/>
              </w:rPr>
              <w:t>F.G.Lorca: Paesaggio</w:t>
            </w:r>
          </w:p>
        </w:tc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213A" w:rsidRDefault="005D6926">
            <w:pPr>
              <w:spacing w:after="293" w:line="240" w:lineRule="auto"/>
              <w:ind w:right="2"/>
            </w:pPr>
            <w:r>
              <w:rPr>
                <w:sz w:val="24"/>
              </w:rPr>
              <w:t>•Padroneggiare gli strumenti espressivi e argomentativi indispensabili per gestire l’interazione comunicativa verbale in vari contesti.</w:t>
            </w:r>
          </w:p>
          <w:p w:rsidR="0063213A" w:rsidRDefault="005D6926">
            <w:pPr>
              <w:spacing w:after="0" w:line="240" w:lineRule="auto"/>
              <w:jc w:val="both"/>
            </w:pPr>
            <w:r>
              <w:rPr>
                <w:sz w:val="24"/>
              </w:rPr>
              <w:t>•Leggere comprendere</w:t>
            </w:r>
          </w:p>
          <w:p w:rsidR="0063213A" w:rsidRDefault="005D6926">
            <w:pPr>
              <w:spacing w:after="293" w:line="240" w:lineRule="auto"/>
            </w:pPr>
            <w:r>
              <w:rPr>
                <w:sz w:val="24"/>
              </w:rPr>
              <w:t>e interpretare testi scritti di vario tipo</w:t>
            </w:r>
          </w:p>
          <w:p w:rsidR="0063213A" w:rsidRDefault="005D6926">
            <w:pPr>
              <w:spacing w:after="0" w:line="240" w:lineRule="auto"/>
            </w:pPr>
            <w:r>
              <w:rPr>
                <w:sz w:val="24"/>
              </w:rPr>
              <w:t>•Produrre testi di vario tipo in relazione ai differenti scopi comunicativi</w:t>
            </w:r>
          </w:p>
        </w:tc>
      </w:tr>
      <w:tr w:rsidR="0063213A">
        <w:trPr>
          <w:trHeight w:val="2920"/>
        </w:trPr>
        <w:tc>
          <w:tcPr>
            <w:tcW w:w="2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213A" w:rsidRDefault="005D6926">
            <w:pPr>
              <w:spacing w:after="0" w:line="240" w:lineRule="auto"/>
              <w:ind w:left="706" w:right="681"/>
              <w:jc w:val="center"/>
            </w:pPr>
            <w:r>
              <w:rPr>
                <w:b/>
                <w:sz w:val="20"/>
              </w:rPr>
              <w:t>Unità A 2 Il verso</w:t>
            </w:r>
          </w:p>
        </w:tc>
        <w:tc>
          <w:tcPr>
            <w:tcW w:w="2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213A" w:rsidRDefault="005D6926">
            <w:pPr>
              <w:numPr>
                <w:ilvl w:val="0"/>
                <w:numId w:val="2"/>
              </w:numPr>
              <w:spacing w:after="0" w:line="240" w:lineRule="auto"/>
              <w:ind w:hanging="210"/>
              <w:jc w:val="center"/>
            </w:pPr>
            <w:r>
              <w:rPr>
                <w:sz w:val="20"/>
              </w:rPr>
              <w:t>Le sillabe metriche</w:t>
            </w:r>
          </w:p>
          <w:p w:rsidR="0063213A" w:rsidRDefault="005D6926">
            <w:pPr>
              <w:numPr>
                <w:ilvl w:val="0"/>
                <w:numId w:val="2"/>
              </w:numPr>
              <w:spacing w:after="0" w:line="240" w:lineRule="auto"/>
              <w:ind w:hanging="210"/>
              <w:jc w:val="center"/>
            </w:pPr>
            <w:r>
              <w:rPr>
                <w:sz w:val="20"/>
              </w:rPr>
              <w:t>Gli accenti ritmici</w:t>
            </w:r>
          </w:p>
          <w:p w:rsidR="00DB3099" w:rsidRPr="00DB3099" w:rsidRDefault="00DB3099" w:rsidP="00DB3099">
            <w:pPr>
              <w:numPr>
                <w:ilvl w:val="0"/>
                <w:numId w:val="2"/>
              </w:numPr>
              <w:spacing w:after="0" w:line="240" w:lineRule="auto"/>
              <w:ind w:hanging="210"/>
              <w:jc w:val="center"/>
            </w:pPr>
            <w:r>
              <w:rPr>
                <w:sz w:val="20"/>
              </w:rPr>
              <w:t>Le pause metriche</w:t>
            </w:r>
          </w:p>
          <w:p w:rsidR="00DB3099" w:rsidRPr="00DB3099" w:rsidRDefault="00DB3099" w:rsidP="00DB3099">
            <w:pPr>
              <w:numPr>
                <w:ilvl w:val="0"/>
                <w:numId w:val="2"/>
              </w:numPr>
              <w:spacing w:after="0" w:line="240" w:lineRule="auto"/>
              <w:ind w:hanging="210"/>
              <w:jc w:val="center"/>
            </w:pPr>
          </w:p>
          <w:p w:rsidR="00DB3099" w:rsidRPr="00DB3099" w:rsidRDefault="00DB3099" w:rsidP="00DB3099">
            <w:pPr>
              <w:numPr>
                <w:ilvl w:val="0"/>
                <w:numId w:val="2"/>
              </w:numPr>
              <w:spacing w:after="0" w:line="240" w:lineRule="auto"/>
              <w:ind w:hanging="210"/>
              <w:jc w:val="center"/>
              <w:rPr>
                <w:b/>
              </w:rPr>
            </w:pPr>
            <w:r w:rsidRPr="00DB3099">
              <w:rPr>
                <w:b/>
                <w:sz w:val="20"/>
              </w:rPr>
              <w:t>Vincenzo cardarelli: Amicizia</w:t>
            </w:r>
          </w:p>
        </w:tc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213A" w:rsidRDefault="0063213A">
            <w:pPr>
              <w:spacing w:after="0" w:line="240" w:lineRule="auto"/>
            </w:pPr>
          </w:p>
        </w:tc>
      </w:tr>
      <w:tr w:rsidR="0063213A">
        <w:trPr>
          <w:trHeight w:val="3880"/>
        </w:trPr>
        <w:tc>
          <w:tcPr>
            <w:tcW w:w="2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213A" w:rsidRDefault="005D6926">
            <w:pPr>
              <w:spacing w:after="0" w:line="240" w:lineRule="auto"/>
              <w:ind w:left="665" w:right="640"/>
              <w:jc w:val="center"/>
            </w:pPr>
            <w:r>
              <w:rPr>
                <w:b/>
                <w:sz w:val="20"/>
              </w:rPr>
              <w:t>Unità A 3 La rima</w:t>
            </w:r>
          </w:p>
        </w:tc>
        <w:tc>
          <w:tcPr>
            <w:tcW w:w="2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213A" w:rsidRDefault="005D6926">
            <w:pPr>
              <w:numPr>
                <w:ilvl w:val="0"/>
                <w:numId w:val="3"/>
              </w:numPr>
              <w:spacing w:after="0" w:line="240" w:lineRule="auto"/>
              <w:ind w:hanging="165"/>
              <w:jc w:val="center"/>
            </w:pPr>
            <w:r>
              <w:rPr>
                <w:sz w:val="20"/>
              </w:rPr>
              <w:t>I tipi di rima</w:t>
            </w:r>
          </w:p>
          <w:p w:rsidR="0063213A" w:rsidRPr="00DB3099" w:rsidRDefault="005D6926">
            <w:pPr>
              <w:numPr>
                <w:ilvl w:val="0"/>
                <w:numId w:val="3"/>
              </w:numPr>
              <w:spacing w:after="0" w:line="240" w:lineRule="auto"/>
              <w:ind w:hanging="165"/>
              <w:jc w:val="center"/>
            </w:pPr>
            <w:r>
              <w:rPr>
                <w:sz w:val="20"/>
              </w:rPr>
              <w:t>Versi sciolti e versi liberi</w:t>
            </w:r>
          </w:p>
          <w:p w:rsidR="00DB3099" w:rsidRPr="00DB3099" w:rsidRDefault="00DB3099" w:rsidP="00DB3099">
            <w:pPr>
              <w:spacing w:after="0" w:line="240" w:lineRule="auto"/>
              <w:ind w:left="190"/>
            </w:pPr>
          </w:p>
          <w:p w:rsidR="00DB3099" w:rsidRPr="00DB3099" w:rsidRDefault="00DB3099">
            <w:pPr>
              <w:numPr>
                <w:ilvl w:val="0"/>
                <w:numId w:val="3"/>
              </w:numPr>
              <w:spacing w:after="0" w:line="240" w:lineRule="auto"/>
              <w:ind w:hanging="165"/>
              <w:jc w:val="center"/>
              <w:rPr>
                <w:b/>
              </w:rPr>
            </w:pPr>
            <w:r w:rsidRPr="00DB3099">
              <w:rPr>
                <w:b/>
                <w:sz w:val="20"/>
              </w:rPr>
              <w:t>Carlo Betocchi: Il tempo ci rapisce, e il cielo è solo</w:t>
            </w:r>
          </w:p>
          <w:p w:rsidR="0063213A" w:rsidRPr="00DB3099" w:rsidRDefault="005D6926">
            <w:pPr>
              <w:numPr>
                <w:ilvl w:val="0"/>
                <w:numId w:val="3"/>
              </w:numPr>
              <w:spacing w:after="0" w:line="240" w:lineRule="auto"/>
              <w:ind w:hanging="165"/>
              <w:jc w:val="center"/>
              <w:rPr>
                <w:b/>
              </w:rPr>
            </w:pPr>
            <w:r>
              <w:rPr>
                <w:b/>
                <w:sz w:val="20"/>
              </w:rPr>
              <w:t>Alfonso Gatto: Canzonetta</w:t>
            </w:r>
          </w:p>
          <w:p w:rsidR="00DB3099" w:rsidRDefault="00DB3099">
            <w:pPr>
              <w:numPr>
                <w:ilvl w:val="0"/>
                <w:numId w:val="3"/>
              </w:numPr>
              <w:spacing w:after="0" w:line="240" w:lineRule="auto"/>
              <w:ind w:hanging="165"/>
              <w:jc w:val="center"/>
              <w:rPr>
                <w:b/>
              </w:rPr>
            </w:pPr>
            <w:r>
              <w:rPr>
                <w:b/>
                <w:sz w:val="20"/>
              </w:rPr>
              <w:t>Alfonso Gatto : Canzonetta</w:t>
            </w:r>
          </w:p>
        </w:tc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213A" w:rsidRDefault="0063213A">
            <w:pPr>
              <w:spacing w:after="0" w:line="240" w:lineRule="auto"/>
            </w:pPr>
          </w:p>
        </w:tc>
      </w:tr>
      <w:tr w:rsidR="0063213A">
        <w:trPr>
          <w:trHeight w:val="2200"/>
        </w:trPr>
        <w:tc>
          <w:tcPr>
            <w:tcW w:w="2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213A" w:rsidRDefault="005D6926">
            <w:pPr>
              <w:spacing w:after="0" w:line="240" w:lineRule="auto"/>
              <w:ind w:left="665" w:right="640"/>
              <w:jc w:val="center"/>
            </w:pPr>
            <w:r>
              <w:rPr>
                <w:b/>
                <w:sz w:val="20"/>
              </w:rPr>
              <w:lastRenderedPageBreak/>
              <w:t>Unità A 4 La strofa</w:t>
            </w:r>
          </w:p>
        </w:tc>
        <w:tc>
          <w:tcPr>
            <w:tcW w:w="2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213A" w:rsidRDefault="005D6926">
            <w:pPr>
              <w:numPr>
                <w:ilvl w:val="0"/>
                <w:numId w:val="4"/>
              </w:numPr>
              <w:spacing w:after="0" w:line="240" w:lineRule="auto"/>
              <w:ind w:hanging="165"/>
              <w:jc w:val="center"/>
            </w:pPr>
            <w:r>
              <w:rPr>
                <w:sz w:val="20"/>
              </w:rPr>
              <w:t>I tipi di rima</w:t>
            </w:r>
          </w:p>
          <w:p w:rsidR="0063213A" w:rsidRDefault="005D6926">
            <w:pPr>
              <w:numPr>
                <w:ilvl w:val="0"/>
                <w:numId w:val="4"/>
              </w:numPr>
              <w:spacing w:after="0" w:line="240" w:lineRule="auto"/>
              <w:ind w:hanging="165"/>
              <w:jc w:val="center"/>
            </w:pPr>
            <w:r>
              <w:rPr>
                <w:sz w:val="20"/>
              </w:rPr>
              <w:t>I componimenti metrici</w:t>
            </w:r>
          </w:p>
          <w:p w:rsidR="0063213A" w:rsidRDefault="0063213A">
            <w:pPr>
              <w:numPr>
                <w:ilvl w:val="0"/>
                <w:numId w:val="4"/>
              </w:numPr>
              <w:spacing w:after="0" w:line="240" w:lineRule="auto"/>
              <w:ind w:hanging="165"/>
              <w:jc w:val="center"/>
            </w:pPr>
          </w:p>
          <w:p w:rsidR="0063213A" w:rsidRDefault="005D6926">
            <w:pPr>
              <w:numPr>
                <w:ilvl w:val="0"/>
                <w:numId w:val="4"/>
              </w:numPr>
              <w:spacing w:after="0" w:line="240" w:lineRule="auto"/>
              <w:ind w:hanging="165"/>
              <w:jc w:val="center"/>
              <w:rPr>
                <w:b/>
              </w:rPr>
            </w:pPr>
            <w:r>
              <w:rPr>
                <w:b/>
                <w:sz w:val="20"/>
              </w:rPr>
              <w:t>Vittorio Sereni: Terrazza</w:t>
            </w:r>
          </w:p>
          <w:p w:rsidR="0063213A" w:rsidRDefault="005D6926">
            <w:pPr>
              <w:numPr>
                <w:ilvl w:val="0"/>
                <w:numId w:val="4"/>
              </w:numPr>
              <w:spacing w:after="0" w:line="240" w:lineRule="auto"/>
              <w:ind w:hanging="165"/>
              <w:jc w:val="center"/>
            </w:pPr>
            <w:r>
              <w:rPr>
                <w:b/>
                <w:sz w:val="20"/>
              </w:rPr>
              <w:t>Giovanni Raboni: Queste bandiere non sono bandiere</w:t>
            </w:r>
          </w:p>
        </w:tc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213A" w:rsidRDefault="0063213A">
            <w:pPr>
              <w:spacing w:after="0" w:line="240" w:lineRule="auto"/>
            </w:pPr>
          </w:p>
        </w:tc>
      </w:tr>
    </w:tbl>
    <w:p w:rsidR="0063213A" w:rsidRDefault="0063213A">
      <w:pPr>
        <w:spacing w:after="0"/>
        <w:ind w:left="-1134" w:right="7520"/>
      </w:pPr>
    </w:p>
    <w:tbl>
      <w:tblPr>
        <w:tblStyle w:val="TableGrid"/>
        <w:tblW w:w="7280" w:type="dxa"/>
        <w:tblInd w:w="136" w:type="dxa"/>
        <w:tblLayout w:type="fixed"/>
        <w:tblCellMar>
          <w:top w:w="126" w:type="dxa"/>
          <w:left w:w="87" w:type="dxa"/>
          <w:right w:w="79" w:type="dxa"/>
        </w:tblCellMar>
        <w:tblLook w:val="04A0" w:firstRow="1" w:lastRow="0" w:firstColumn="1" w:lastColumn="0" w:noHBand="0" w:noVBand="1"/>
      </w:tblPr>
      <w:tblGrid>
        <w:gridCol w:w="2419"/>
        <w:gridCol w:w="2441"/>
        <w:gridCol w:w="2420"/>
      </w:tblGrid>
      <w:tr w:rsidR="0063213A">
        <w:trPr>
          <w:trHeight w:val="2880"/>
        </w:trPr>
        <w:tc>
          <w:tcPr>
            <w:tcW w:w="2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213A" w:rsidRDefault="005D6926">
            <w:pPr>
              <w:spacing w:after="0" w:line="240" w:lineRule="auto"/>
              <w:ind w:left="861" w:right="672" w:hanging="138"/>
            </w:pPr>
            <w:r>
              <w:rPr>
                <w:b/>
                <w:sz w:val="20"/>
              </w:rPr>
              <w:t xml:space="preserve">Unità A 5 </w:t>
            </w:r>
            <w:r>
              <w:rPr>
                <w:sz w:val="20"/>
              </w:rPr>
              <w:t>I suoni</w:t>
            </w:r>
          </w:p>
        </w:tc>
        <w:tc>
          <w:tcPr>
            <w:tcW w:w="2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213A" w:rsidRDefault="005D6926">
            <w:pPr>
              <w:numPr>
                <w:ilvl w:val="0"/>
                <w:numId w:val="5"/>
              </w:numPr>
              <w:spacing w:after="0" w:line="240" w:lineRule="auto"/>
              <w:ind w:hanging="210"/>
              <w:jc w:val="center"/>
            </w:pPr>
            <w:r>
              <w:rPr>
                <w:sz w:val="20"/>
              </w:rPr>
              <w:t>Il timbro</w:t>
            </w:r>
          </w:p>
          <w:p w:rsidR="0063213A" w:rsidRDefault="005D6926">
            <w:pPr>
              <w:numPr>
                <w:ilvl w:val="0"/>
                <w:numId w:val="5"/>
              </w:numPr>
              <w:spacing w:after="0" w:line="240" w:lineRule="auto"/>
              <w:ind w:hanging="210"/>
              <w:jc w:val="center"/>
            </w:pPr>
            <w:r>
              <w:rPr>
                <w:sz w:val="20"/>
              </w:rPr>
              <w:t>Le figure di suono</w:t>
            </w:r>
          </w:p>
          <w:p w:rsidR="0063213A" w:rsidRDefault="0063213A">
            <w:pPr>
              <w:spacing w:after="0" w:line="240" w:lineRule="auto"/>
              <w:ind w:right="65"/>
              <w:jc w:val="center"/>
              <w:rPr>
                <w:sz w:val="20"/>
              </w:rPr>
            </w:pPr>
          </w:p>
          <w:p w:rsidR="0063213A" w:rsidRDefault="0063213A">
            <w:pPr>
              <w:spacing w:after="0" w:line="240" w:lineRule="auto"/>
              <w:ind w:right="65"/>
              <w:jc w:val="center"/>
            </w:pPr>
          </w:p>
        </w:tc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213A" w:rsidRDefault="0063213A">
            <w:pPr>
              <w:spacing w:after="0" w:line="240" w:lineRule="auto"/>
            </w:pPr>
          </w:p>
        </w:tc>
      </w:tr>
      <w:tr w:rsidR="0063213A">
        <w:trPr>
          <w:trHeight w:val="2340"/>
        </w:trPr>
        <w:tc>
          <w:tcPr>
            <w:tcW w:w="2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213A" w:rsidRDefault="005D6926">
            <w:pPr>
              <w:spacing w:after="0" w:line="240" w:lineRule="auto"/>
              <w:ind w:left="694" w:right="694"/>
              <w:jc w:val="center"/>
            </w:pPr>
            <w:r>
              <w:rPr>
                <w:b/>
                <w:sz w:val="20"/>
              </w:rPr>
              <w:t>Unità A6 Il ritmo</w:t>
            </w:r>
          </w:p>
        </w:tc>
        <w:tc>
          <w:tcPr>
            <w:tcW w:w="2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213A" w:rsidRDefault="005D6926">
            <w:pPr>
              <w:numPr>
                <w:ilvl w:val="0"/>
                <w:numId w:val="6"/>
              </w:numPr>
              <w:spacing w:after="0" w:line="240" w:lineRule="auto"/>
              <w:ind w:hanging="210"/>
              <w:jc w:val="center"/>
            </w:pPr>
            <w:r>
              <w:rPr>
                <w:sz w:val="20"/>
              </w:rPr>
              <w:t>L e variazioni di ritmo</w:t>
            </w:r>
          </w:p>
          <w:p w:rsidR="0063213A" w:rsidRDefault="005D6926">
            <w:pPr>
              <w:numPr>
                <w:ilvl w:val="0"/>
                <w:numId w:val="6"/>
              </w:numPr>
              <w:spacing w:after="0" w:line="240" w:lineRule="auto"/>
              <w:ind w:hanging="210"/>
              <w:jc w:val="center"/>
            </w:pPr>
            <w:r>
              <w:rPr>
                <w:sz w:val="20"/>
              </w:rPr>
              <w:t>I tipi di ritmo</w:t>
            </w:r>
            <w:r w:rsidR="00A3165D">
              <w:rPr>
                <w:sz w:val="20"/>
              </w:rPr>
              <w:t xml:space="preserve"> con esempi di varie liriche.</w:t>
            </w:r>
          </w:p>
        </w:tc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213A" w:rsidRDefault="0063213A">
            <w:pPr>
              <w:spacing w:after="0" w:line="240" w:lineRule="auto"/>
            </w:pPr>
          </w:p>
        </w:tc>
      </w:tr>
      <w:tr w:rsidR="0063213A">
        <w:trPr>
          <w:trHeight w:val="2320"/>
        </w:trPr>
        <w:tc>
          <w:tcPr>
            <w:tcW w:w="2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213A" w:rsidRDefault="005D6926">
            <w:pPr>
              <w:spacing w:after="0" w:line="240" w:lineRule="auto"/>
              <w:ind w:left="325" w:right="325"/>
              <w:jc w:val="center"/>
            </w:pPr>
            <w:r>
              <w:rPr>
                <w:b/>
                <w:sz w:val="20"/>
              </w:rPr>
              <w:t>Unità A 7 il lessico e le figure retoriche</w:t>
            </w:r>
          </w:p>
        </w:tc>
        <w:tc>
          <w:tcPr>
            <w:tcW w:w="2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213A" w:rsidRDefault="005D6926">
            <w:pPr>
              <w:spacing w:after="0" w:line="240" w:lineRule="auto"/>
              <w:ind w:left="342" w:right="342"/>
              <w:jc w:val="center"/>
            </w:pPr>
            <w:r>
              <w:rPr>
                <w:sz w:val="20"/>
              </w:rPr>
              <w:t>Le scelte lessicali Le figure retoriche</w:t>
            </w:r>
            <w:r w:rsidR="00A3165D">
              <w:rPr>
                <w:sz w:val="20"/>
              </w:rPr>
              <w:t xml:space="preserve"> con esempi tratti da varie liriche</w:t>
            </w:r>
          </w:p>
        </w:tc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213A" w:rsidRDefault="0063213A">
            <w:pPr>
              <w:spacing w:after="0" w:line="240" w:lineRule="auto"/>
            </w:pPr>
          </w:p>
        </w:tc>
      </w:tr>
      <w:tr w:rsidR="0063213A">
        <w:trPr>
          <w:trHeight w:val="2320"/>
        </w:trPr>
        <w:tc>
          <w:tcPr>
            <w:tcW w:w="2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213A" w:rsidRDefault="005D6926">
            <w:pPr>
              <w:spacing w:after="0" w:line="240" w:lineRule="auto"/>
              <w:jc w:val="center"/>
            </w:pPr>
            <w:r>
              <w:rPr>
                <w:b/>
                <w:sz w:val="20"/>
              </w:rPr>
              <w:t>Unità A 8</w:t>
            </w:r>
          </w:p>
          <w:p w:rsidR="0063213A" w:rsidRDefault="005D6926">
            <w:pPr>
              <w:spacing w:after="0" w:line="240" w:lineRule="auto"/>
              <w:jc w:val="center"/>
            </w:pPr>
            <w:r>
              <w:rPr>
                <w:b/>
                <w:sz w:val="20"/>
              </w:rPr>
              <w:t>Parafrasi, analisi e commento</w:t>
            </w:r>
          </w:p>
        </w:tc>
        <w:tc>
          <w:tcPr>
            <w:tcW w:w="2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213A" w:rsidRDefault="005D6926">
            <w:pPr>
              <w:spacing w:after="0" w:line="240" w:lineRule="auto"/>
              <w:jc w:val="center"/>
            </w:pPr>
            <w:r>
              <w:rPr>
                <w:sz w:val="20"/>
              </w:rPr>
              <w:t>La parafrasi</w:t>
            </w:r>
            <w:r w:rsidR="00A3165D">
              <w:rPr>
                <w:sz w:val="20"/>
              </w:rPr>
              <w:t>,</w:t>
            </w:r>
          </w:p>
          <w:p w:rsidR="0063213A" w:rsidRDefault="00A3165D">
            <w:pPr>
              <w:spacing w:after="0" w:line="240" w:lineRule="auto"/>
              <w:jc w:val="center"/>
            </w:pPr>
            <w:r>
              <w:rPr>
                <w:sz w:val="20"/>
              </w:rPr>
              <w:t>l</w:t>
            </w:r>
            <w:r w:rsidR="005D6926">
              <w:rPr>
                <w:sz w:val="20"/>
              </w:rPr>
              <w:t>’analisi</w:t>
            </w:r>
            <w:r>
              <w:rPr>
                <w:sz w:val="20"/>
              </w:rPr>
              <w:t xml:space="preserve"> e </w:t>
            </w:r>
          </w:p>
          <w:p w:rsidR="0063213A" w:rsidRDefault="00A3165D">
            <w:pPr>
              <w:spacing w:after="0" w:line="240" w:lineRule="auto"/>
              <w:jc w:val="center"/>
            </w:pPr>
            <w:r>
              <w:rPr>
                <w:sz w:val="20"/>
              </w:rPr>
              <w:t>il</w:t>
            </w:r>
            <w:r w:rsidR="005D6926">
              <w:rPr>
                <w:sz w:val="20"/>
              </w:rPr>
              <w:t xml:space="preserve"> commento</w:t>
            </w:r>
            <w:r>
              <w:rPr>
                <w:sz w:val="20"/>
              </w:rPr>
              <w:t xml:space="preserve"> nel testo poetico.</w:t>
            </w:r>
          </w:p>
        </w:tc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213A" w:rsidRDefault="0063213A">
            <w:pPr>
              <w:spacing w:after="0" w:line="240" w:lineRule="auto"/>
            </w:pPr>
          </w:p>
        </w:tc>
      </w:tr>
      <w:tr w:rsidR="00A3165D">
        <w:trPr>
          <w:trHeight w:val="2320"/>
        </w:trPr>
        <w:tc>
          <w:tcPr>
            <w:tcW w:w="2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165D" w:rsidRDefault="00A3165D" w:rsidP="00A3165D">
            <w:pPr>
              <w:spacing w:after="0" w:line="240" w:lineRule="auto"/>
              <w:ind w:left="535" w:right="535"/>
              <w:jc w:val="center"/>
            </w:pPr>
          </w:p>
        </w:tc>
        <w:tc>
          <w:tcPr>
            <w:tcW w:w="2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165D" w:rsidRDefault="00A3165D" w:rsidP="00A3165D">
            <w:pPr>
              <w:spacing w:after="0" w:line="240" w:lineRule="auto"/>
              <w:jc w:val="center"/>
            </w:pPr>
            <w:r>
              <w:rPr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165D" w:rsidRDefault="00A3165D" w:rsidP="00A3165D">
            <w:pPr>
              <w:spacing w:after="0" w:line="240" w:lineRule="auto"/>
              <w:ind w:left="535" w:right="535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</w:tr>
      <w:tr w:rsidR="00A3165D">
        <w:trPr>
          <w:trHeight w:val="2320"/>
        </w:trPr>
        <w:tc>
          <w:tcPr>
            <w:tcW w:w="2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165D" w:rsidRDefault="00A3165D" w:rsidP="00A3165D">
            <w:pPr>
              <w:spacing w:after="0" w:line="240" w:lineRule="auto"/>
              <w:jc w:val="center"/>
            </w:pPr>
            <w:r>
              <w:rPr>
                <w:b/>
                <w:sz w:val="20"/>
              </w:rPr>
              <w:t>Unità B5</w:t>
            </w:r>
          </w:p>
          <w:p w:rsidR="00A3165D" w:rsidRDefault="00A3165D" w:rsidP="00A3165D">
            <w:pPr>
              <w:spacing w:after="0" w:line="240" w:lineRule="auto"/>
              <w:jc w:val="center"/>
            </w:pPr>
            <w:r>
              <w:rPr>
                <w:b/>
                <w:sz w:val="20"/>
              </w:rPr>
              <w:t>Valori e passioni civili</w:t>
            </w:r>
          </w:p>
        </w:tc>
        <w:tc>
          <w:tcPr>
            <w:tcW w:w="2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165D" w:rsidRDefault="00A3165D" w:rsidP="00A3165D">
            <w:pPr>
              <w:spacing w:after="0" w:line="240" w:lineRule="auto"/>
              <w:jc w:val="center"/>
            </w:pPr>
          </w:p>
          <w:p w:rsidR="00A3165D" w:rsidRDefault="00A3165D" w:rsidP="00A3165D">
            <w:pPr>
              <w:spacing w:after="0" w:line="240" w:lineRule="auto"/>
              <w:jc w:val="center"/>
            </w:pPr>
            <w:r>
              <w:rPr>
                <w:b/>
                <w:sz w:val="20"/>
              </w:rPr>
              <w:t xml:space="preserve"> Maria Luisa Spaziani:</w:t>
            </w:r>
          </w:p>
          <w:p w:rsidR="00A3165D" w:rsidRDefault="00A3165D" w:rsidP="00A3165D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Aspetta la tua impronta</w:t>
            </w:r>
          </w:p>
          <w:p w:rsidR="00A3165D" w:rsidRDefault="00A3165D" w:rsidP="00A3165D">
            <w:pPr>
              <w:spacing w:after="0" w:line="240" w:lineRule="auto"/>
              <w:jc w:val="center"/>
              <w:rPr>
                <w:b/>
                <w:sz w:val="20"/>
              </w:rPr>
            </w:pPr>
          </w:p>
          <w:p w:rsidR="00A3165D" w:rsidRDefault="00A3165D" w:rsidP="00A3165D">
            <w:pPr>
              <w:spacing w:after="0" w:line="240" w:lineRule="auto"/>
              <w:jc w:val="center"/>
            </w:pPr>
            <w:r>
              <w:rPr>
                <w:b/>
                <w:sz w:val="20"/>
              </w:rPr>
              <w:t>Primo Levi : Se questo è un uomo</w:t>
            </w:r>
          </w:p>
        </w:tc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165D" w:rsidRDefault="00A3165D" w:rsidP="00A3165D">
            <w:pPr>
              <w:spacing w:after="0" w:line="240" w:lineRule="auto"/>
            </w:pPr>
          </w:p>
        </w:tc>
      </w:tr>
      <w:tr w:rsidR="00A3165D">
        <w:trPr>
          <w:trHeight w:val="4060"/>
        </w:trPr>
        <w:tc>
          <w:tcPr>
            <w:tcW w:w="2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165D" w:rsidRDefault="00A3165D" w:rsidP="00A3165D">
            <w:pPr>
              <w:spacing w:after="0" w:line="240" w:lineRule="auto"/>
              <w:jc w:val="center"/>
            </w:pPr>
            <w:r>
              <w:rPr>
                <w:b/>
                <w:sz w:val="20"/>
              </w:rPr>
              <w:t>Unità C2</w:t>
            </w:r>
          </w:p>
          <w:p w:rsidR="00A3165D" w:rsidRDefault="00A3165D" w:rsidP="00A3165D">
            <w:pPr>
              <w:spacing w:after="0" w:line="240" w:lineRule="auto"/>
              <w:jc w:val="center"/>
            </w:pPr>
            <w:r>
              <w:rPr>
                <w:b/>
                <w:sz w:val="20"/>
              </w:rPr>
              <w:t>Nostalgia e meraviglia in G. Pascoli</w:t>
            </w:r>
          </w:p>
        </w:tc>
        <w:tc>
          <w:tcPr>
            <w:tcW w:w="2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165D" w:rsidRDefault="00A3165D" w:rsidP="00A3165D">
            <w:pPr>
              <w:spacing w:after="225" w:line="240" w:lineRule="auto"/>
              <w:jc w:val="center"/>
            </w:pPr>
            <w:r>
              <w:rPr>
                <w:sz w:val="20"/>
              </w:rPr>
              <w:t>Percorso antologico:</w:t>
            </w:r>
          </w:p>
          <w:p w:rsidR="00A3165D" w:rsidRDefault="00A3165D" w:rsidP="00A3165D">
            <w:pPr>
              <w:spacing w:after="225" w:line="240" w:lineRule="auto"/>
              <w:jc w:val="center"/>
            </w:pPr>
            <w:r>
              <w:rPr>
                <w:b/>
                <w:sz w:val="20"/>
              </w:rPr>
              <w:t>Ultimo canto</w:t>
            </w:r>
          </w:p>
          <w:p w:rsidR="00A3165D" w:rsidRDefault="00A3165D" w:rsidP="00A3165D">
            <w:pPr>
              <w:spacing w:after="225" w:line="240" w:lineRule="auto"/>
              <w:jc w:val="center"/>
            </w:pPr>
            <w:r>
              <w:rPr>
                <w:b/>
                <w:sz w:val="20"/>
              </w:rPr>
              <w:t>Arano</w:t>
            </w:r>
          </w:p>
          <w:p w:rsidR="00A3165D" w:rsidRDefault="00A3165D" w:rsidP="00A3165D">
            <w:pPr>
              <w:spacing w:after="225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X Agosto</w:t>
            </w:r>
          </w:p>
          <w:p w:rsidR="00A3165D" w:rsidRDefault="00A3165D" w:rsidP="00A3165D">
            <w:pPr>
              <w:spacing w:after="225" w:line="240" w:lineRule="auto"/>
              <w:jc w:val="center"/>
            </w:pPr>
            <w:r>
              <w:rPr>
                <w:b/>
                <w:sz w:val="20"/>
              </w:rPr>
              <w:t>Nebbia</w:t>
            </w:r>
          </w:p>
          <w:p w:rsidR="00A3165D" w:rsidRDefault="00A3165D" w:rsidP="00A3165D">
            <w:pPr>
              <w:spacing w:after="225" w:line="240" w:lineRule="auto"/>
              <w:jc w:val="center"/>
            </w:pPr>
          </w:p>
          <w:p w:rsidR="00A3165D" w:rsidRDefault="00A3165D" w:rsidP="00A3165D">
            <w:pPr>
              <w:spacing w:after="225" w:line="240" w:lineRule="auto"/>
              <w:jc w:val="center"/>
            </w:pPr>
          </w:p>
          <w:p w:rsidR="00A3165D" w:rsidRDefault="00A3165D" w:rsidP="00A3165D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Testo narrativo:</w:t>
            </w:r>
          </w:p>
          <w:p w:rsidR="00A3165D" w:rsidRDefault="00A3165D" w:rsidP="00A3165D">
            <w:pPr>
              <w:spacing w:after="0" w:line="240" w:lineRule="auto"/>
              <w:jc w:val="center"/>
            </w:pPr>
            <w:r>
              <w:rPr>
                <w:b/>
                <w:sz w:val="20"/>
              </w:rPr>
              <w:t>Ricordo di un vecchio scolaro</w:t>
            </w:r>
          </w:p>
        </w:tc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165D" w:rsidRDefault="00A3165D" w:rsidP="00A3165D">
            <w:pPr>
              <w:spacing w:after="0" w:line="240" w:lineRule="auto"/>
            </w:pPr>
          </w:p>
        </w:tc>
      </w:tr>
      <w:tr w:rsidR="00A3165D">
        <w:trPr>
          <w:trHeight w:val="4060"/>
        </w:trPr>
        <w:tc>
          <w:tcPr>
            <w:tcW w:w="2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165D" w:rsidRDefault="00A3165D" w:rsidP="00A3165D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Unità F1</w:t>
            </w:r>
          </w:p>
          <w:p w:rsidR="00A3165D" w:rsidRDefault="00A3165D" w:rsidP="00A3165D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Dalla letteratura cortese alla Scuola siciliana</w:t>
            </w:r>
          </w:p>
        </w:tc>
        <w:tc>
          <w:tcPr>
            <w:tcW w:w="2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165D" w:rsidRPr="00A3165D" w:rsidRDefault="00A3165D" w:rsidP="00A3165D">
            <w:pPr>
              <w:spacing w:after="225" w:line="240" w:lineRule="auto"/>
              <w:jc w:val="center"/>
              <w:rPr>
                <w:b/>
                <w:sz w:val="20"/>
              </w:rPr>
            </w:pPr>
            <w:r w:rsidRPr="00A3165D">
              <w:rPr>
                <w:b/>
                <w:sz w:val="20"/>
              </w:rPr>
              <w:t>Dal latino al volgare</w:t>
            </w:r>
          </w:p>
          <w:p w:rsidR="00A3165D" w:rsidRPr="00A3165D" w:rsidRDefault="00A3165D" w:rsidP="00A3165D">
            <w:pPr>
              <w:spacing w:after="225" w:line="240" w:lineRule="auto"/>
              <w:jc w:val="center"/>
              <w:rPr>
                <w:b/>
                <w:sz w:val="20"/>
              </w:rPr>
            </w:pPr>
            <w:r w:rsidRPr="00A3165D">
              <w:rPr>
                <w:b/>
                <w:sz w:val="20"/>
              </w:rPr>
              <w:t>I primi documenti in volgare</w:t>
            </w:r>
          </w:p>
          <w:p w:rsidR="00A3165D" w:rsidRPr="00A3165D" w:rsidRDefault="00A3165D" w:rsidP="00A3165D">
            <w:pPr>
              <w:spacing w:after="225" w:line="240" w:lineRule="auto"/>
              <w:jc w:val="center"/>
              <w:rPr>
                <w:b/>
                <w:sz w:val="20"/>
              </w:rPr>
            </w:pPr>
            <w:r w:rsidRPr="00A3165D">
              <w:rPr>
                <w:b/>
                <w:sz w:val="20"/>
              </w:rPr>
              <w:t>La letteratura cortese</w:t>
            </w:r>
          </w:p>
          <w:p w:rsidR="00A3165D" w:rsidRDefault="00A3165D" w:rsidP="00A3165D">
            <w:pPr>
              <w:spacing w:after="225" w:line="240" w:lineRule="auto"/>
              <w:jc w:val="center"/>
              <w:rPr>
                <w:b/>
                <w:sz w:val="20"/>
              </w:rPr>
            </w:pPr>
            <w:r w:rsidRPr="00A3165D">
              <w:rPr>
                <w:b/>
                <w:sz w:val="20"/>
              </w:rPr>
              <w:t>La poesia volgare</w:t>
            </w:r>
          </w:p>
          <w:p w:rsidR="00A3165D" w:rsidRDefault="00A3165D" w:rsidP="00A3165D">
            <w:pPr>
              <w:spacing w:after="225" w:line="240" w:lineRule="auto"/>
              <w:jc w:val="center"/>
              <w:rPr>
                <w:sz w:val="20"/>
              </w:rPr>
            </w:pPr>
          </w:p>
          <w:p w:rsidR="00A3165D" w:rsidRDefault="00A3165D" w:rsidP="00A3165D">
            <w:pPr>
              <w:spacing w:after="225" w:line="240" w:lineRule="auto"/>
              <w:jc w:val="center"/>
              <w:rPr>
                <w:b/>
                <w:i/>
                <w:sz w:val="20"/>
              </w:rPr>
            </w:pPr>
            <w:r w:rsidRPr="00A3165D">
              <w:rPr>
                <w:sz w:val="20"/>
              </w:rPr>
              <w:t>Antologia</w:t>
            </w:r>
            <w:r w:rsidRPr="00A3165D">
              <w:rPr>
                <w:b/>
                <w:i/>
                <w:sz w:val="20"/>
              </w:rPr>
              <w:t>:</w:t>
            </w:r>
          </w:p>
          <w:p w:rsidR="00A3165D" w:rsidRPr="00A3165D" w:rsidRDefault="00A3165D" w:rsidP="00A3165D">
            <w:pPr>
              <w:spacing w:after="225" w:line="240" w:lineRule="auto"/>
              <w:jc w:val="center"/>
              <w:rPr>
                <w:b/>
                <w:i/>
                <w:sz w:val="20"/>
              </w:rPr>
            </w:pPr>
            <w:r w:rsidRPr="00A3165D">
              <w:rPr>
                <w:b/>
                <w:sz w:val="20"/>
              </w:rPr>
              <w:t>La lauda di Francesco d’Assise: Cantico di frate Sole</w:t>
            </w:r>
          </w:p>
        </w:tc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165D" w:rsidRDefault="00A3165D" w:rsidP="00A3165D">
            <w:pPr>
              <w:spacing w:after="0" w:line="240" w:lineRule="auto"/>
            </w:pPr>
          </w:p>
        </w:tc>
      </w:tr>
    </w:tbl>
    <w:p w:rsidR="0063213A" w:rsidRDefault="005D6926">
      <w:pPr>
        <w:spacing w:after="0"/>
        <w:ind w:left="3252"/>
        <w:rPr>
          <w:sz w:val="24"/>
        </w:rPr>
      </w:pPr>
      <w:r>
        <w:rPr>
          <w:sz w:val="24"/>
        </w:rPr>
        <w:t xml:space="preserve">     </w:t>
      </w:r>
    </w:p>
    <w:p w:rsidR="0063213A" w:rsidRDefault="0063213A">
      <w:pPr>
        <w:spacing w:after="0"/>
        <w:ind w:left="3252"/>
        <w:rPr>
          <w:sz w:val="24"/>
        </w:rPr>
      </w:pPr>
    </w:p>
    <w:p w:rsidR="00DB3099" w:rsidRDefault="00DB3099">
      <w:pPr>
        <w:spacing w:after="0"/>
        <w:ind w:left="3252"/>
        <w:rPr>
          <w:sz w:val="24"/>
        </w:rPr>
      </w:pPr>
      <w:r>
        <w:rPr>
          <w:sz w:val="24"/>
        </w:rPr>
        <w:lastRenderedPageBreak/>
        <w:t xml:space="preserve">                                                                    </w:t>
      </w:r>
    </w:p>
    <w:p w:rsidR="0063213A" w:rsidRDefault="00DB3099" w:rsidP="00DB3099">
      <w:pPr>
        <w:spacing w:after="0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Docente</w:t>
      </w:r>
    </w:p>
    <w:p w:rsidR="0063213A" w:rsidRDefault="00DB3099" w:rsidP="00DB3099">
      <w:pPr>
        <w:spacing w:after="0"/>
      </w:pPr>
      <w:r>
        <w:rPr>
          <w:sz w:val="24"/>
        </w:rPr>
        <w:t xml:space="preserve">                                                                                            </w:t>
      </w:r>
      <w:r w:rsidR="005D6926">
        <w:rPr>
          <w:sz w:val="24"/>
        </w:rPr>
        <w:t>Rosario Foglia</w:t>
      </w:r>
    </w:p>
    <w:sectPr w:rsidR="0063213A">
      <w:pgSz w:w="11920" w:h="16838"/>
      <w:pgMar w:top="1410" w:right="4400" w:bottom="1270" w:left="1134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E41B27"/>
    <w:multiLevelType w:val="multilevel"/>
    <w:tmpl w:val="C57A5CFC"/>
    <w:lvl w:ilvl="0">
      <w:start w:val="1"/>
      <w:numFmt w:val="bullet"/>
      <w:lvlText w:val="•"/>
      <w:lvlJc w:val="left"/>
      <w:pPr>
        <w:tabs>
          <w:tab w:val="num" w:pos="0"/>
        </w:tabs>
        <w:ind w:left="235" w:firstLine="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78" w:firstLine="0"/>
      </w:pPr>
      <w:rPr>
        <w:rFonts w:ascii="Calibri" w:hAnsi="Calibri" w:cs="Calibri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98" w:firstLine="0"/>
      </w:pPr>
      <w:rPr>
        <w:rFonts w:ascii="Calibri" w:hAnsi="Calibri" w:cs="Calibri" w:hint="default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918" w:firstLine="0"/>
      </w:pPr>
      <w:rPr>
        <w:rFonts w:ascii="Calibri" w:hAnsi="Calibri" w:cs="Calibri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38" w:firstLine="0"/>
      </w:pPr>
      <w:rPr>
        <w:rFonts w:ascii="Calibri" w:hAnsi="Calibri" w:cs="Calibri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58" w:firstLine="0"/>
      </w:pPr>
      <w:rPr>
        <w:rFonts w:ascii="Calibri" w:hAnsi="Calibri" w:cs="Calibri" w:hint="default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5078" w:firstLine="0"/>
      </w:pPr>
      <w:rPr>
        <w:rFonts w:ascii="Calibri" w:hAnsi="Calibri" w:cs="Calibri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98" w:firstLine="0"/>
      </w:pPr>
      <w:rPr>
        <w:rFonts w:ascii="Calibri" w:hAnsi="Calibri" w:cs="Calibri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518" w:firstLine="0"/>
      </w:pPr>
      <w:rPr>
        <w:rFonts w:ascii="Calibri" w:hAnsi="Calibri" w:cs="Calibri" w:hint="default"/>
      </w:rPr>
    </w:lvl>
  </w:abstractNum>
  <w:abstractNum w:abstractNumId="1" w15:restartNumberingAfterBreak="0">
    <w:nsid w:val="3B14258F"/>
    <w:multiLevelType w:val="multilevel"/>
    <w:tmpl w:val="399EB364"/>
    <w:lvl w:ilvl="0">
      <w:start w:val="1"/>
      <w:numFmt w:val="bullet"/>
      <w:lvlText w:val="•"/>
      <w:lvlJc w:val="left"/>
      <w:pPr>
        <w:tabs>
          <w:tab w:val="num" w:pos="0"/>
        </w:tabs>
        <w:ind w:left="210" w:firstLine="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77" w:firstLine="0"/>
      </w:pPr>
      <w:rPr>
        <w:rFonts w:ascii="Calibri" w:hAnsi="Calibri" w:cs="Calibri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397" w:firstLine="0"/>
      </w:pPr>
      <w:rPr>
        <w:rFonts w:ascii="Calibri" w:hAnsi="Calibri" w:cs="Calibri" w:hint="default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3117" w:firstLine="0"/>
      </w:pPr>
      <w:rPr>
        <w:rFonts w:ascii="Calibri" w:hAnsi="Calibri" w:cs="Calibri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37" w:firstLine="0"/>
      </w:pPr>
      <w:rPr>
        <w:rFonts w:ascii="Calibri" w:hAnsi="Calibri" w:cs="Calibri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557" w:firstLine="0"/>
      </w:pPr>
      <w:rPr>
        <w:rFonts w:ascii="Calibri" w:hAnsi="Calibri" w:cs="Calibri" w:hint="default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5277" w:firstLine="0"/>
      </w:pPr>
      <w:rPr>
        <w:rFonts w:ascii="Calibri" w:hAnsi="Calibri" w:cs="Calibri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97" w:firstLine="0"/>
      </w:pPr>
      <w:rPr>
        <w:rFonts w:ascii="Calibri" w:hAnsi="Calibri" w:cs="Calibri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717" w:firstLine="0"/>
      </w:pPr>
      <w:rPr>
        <w:rFonts w:ascii="Calibri" w:hAnsi="Calibri" w:cs="Calibri" w:hint="default"/>
      </w:rPr>
    </w:lvl>
  </w:abstractNum>
  <w:abstractNum w:abstractNumId="2" w15:restartNumberingAfterBreak="0">
    <w:nsid w:val="450174F0"/>
    <w:multiLevelType w:val="multilevel"/>
    <w:tmpl w:val="F72E2DB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54FC1203"/>
    <w:multiLevelType w:val="multilevel"/>
    <w:tmpl w:val="4202BCB8"/>
    <w:lvl w:ilvl="0">
      <w:start w:val="1"/>
      <w:numFmt w:val="bullet"/>
      <w:lvlText w:val="•"/>
      <w:lvlJc w:val="left"/>
      <w:pPr>
        <w:tabs>
          <w:tab w:val="num" w:pos="0"/>
        </w:tabs>
        <w:ind w:left="190" w:firstLine="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01" w:firstLine="0"/>
      </w:pPr>
      <w:rPr>
        <w:rFonts w:ascii="Calibri" w:hAnsi="Calibri" w:cs="Calibri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21" w:firstLine="0"/>
      </w:pPr>
      <w:rPr>
        <w:rFonts w:ascii="Calibri" w:hAnsi="Calibri" w:cs="Calibri" w:hint="default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841" w:firstLine="0"/>
      </w:pPr>
      <w:rPr>
        <w:rFonts w:ascii="Calibri" w:hAnsi="Calibri" w:cs="Calibri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61" w:firstLine="0"/>
      </w:pPr>
      <w:rPr>
        <w:rFonts w:ascii="Calibri" w:hAnsi="Calibri" w:cs="Calibri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281" w:firstLine="0"/>
      </w:pPr>
      <w:rPr>
        <w:rFonts w:ascii="Calibri" w:hAnsi="Calibri" w:cs="Calibri" w:hint="default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5001" w:firstLine="0"/>
      </w:pPr>
      <w:rPr>
        <w:rFonts w:ascii="Calibri" w:hAnsi="Calibri" w:cs="Calibri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21" w:firstLine="0"/>
      </w:pPr>
      <w:rPr>
        <w:rFonts w:ascii="Calibri" w:hAnsi="Calibri" w:cs="Calibri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41" w:firstLine="0"/>
      </w:pPr>
      <w:rPr>
        <w:rFonts w:ascii="Calibri" w:hAnsi="Calibri" w:cs="Calibri" w:hint="default"/>
      </w:rPr>
    </w:lvl>
  </w:abstractNum>
  <w:abstractNum w:abstractNumId="4" w15:restartNumberingAfterBreak="0">
    <w:nsid w:val="57BB657A"/>
    <w:multiLevelType w:val="multilevel"/>
    <w:tmpl w:val="780CEB82"/>
    <w:lvl w:ilvl="0">
      <w:start w:val="1"/>
      <w:numFmt w:val="bullet"/>
      <w:lvlText w:val="•"/>
      <w:lvlJc w:val="left"/>
      <w:pPr>
        <w:tabs>
          <w:tab w:val="num" w:pos="0"/>
        </w:tabs>
        <w:ind w:left="210" w:firstLine="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13" w:firstLine="0"/>
      </w:pPr>
      <w:rPr>
        <w:rFonts w:ascii="Calibri" w:hAnsi="Calibri" w:cs="Calibri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233" w:firstLine="0"/>
      </w:pPr>
      <w:rPr>
        <w:rFonts w:ascii="Calibri" w:hAnsi="Calibri" w:cs="Calibri" w:hint="default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953" w:firstLine="0"/>
      </w:pPr>
      <w:rPr>
        <w:rFonts w:ascii="Calibri" w:hAnsi="Calibri" w:cs="Calibri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73" w:firstLine="0"/>
      </w:pPr>
      <w:rPr>
        <w:rFonts w:ascii="Calibri" w:hAnsi="Calibri" w:cs="Calibri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93" w:firstLine="0"/>
      </w:pPr>
      <w:rPr>
        <w:rFonts w:ascii="Calibri" w:hAnsi="Calibri" w:cs="Calibri" w:hint="default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5113" w:firstLine="0"/>
      </w:pPr>
      <w:rPr>
        <w:rFonts w:ascii="Calibri" w:hAnsi="Calibri" w:cs="Calibri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33" w:firstLine="0"/>
      </w:pPr>
      <w:rPr>
        <w:rFonts w:ascii="Calibri" w:hAnsi="Calibri" w:cs="Calibri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553" w:firstLine="0"/>
      </w:pPr>
      <w:rPr>
        <w:rFonts w:ascii="Calibri" w:hAnsi="Calibri" w:cs="Calibri" w:hint="default"/>
      </w:rPr>
    </w:lvl>
  </w:abstractNum>
  <w:abstractNum w:abstractNumId="5" w15:restartNumberingAfterBreak="0">
    <w:nsid w:val="638410C7"/>
    <w:multiLevelType w:val="multilevel"/>
    <w:tmpl w:val="B39884EA"/>
    <w:lvl w:ilvl="0">
      <w:start w:val="1"/>
      <w:numFmt w:val="bullet"/>
      <w:lvlText w:val="•"/>
      <w:lvlJc w:val="left"/>
      <w:pPr>
        <w:tabs>
          <w:tab w:val="num" w:pos="0"/>
        </w:tabs>
        <w:ind w:left="190" w:firstLine="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94" w:firstLine="0"/>
      </w:pPr>
      <w:rPr>
        <w:rFonts w:ascii="Calibri" w:hAnsi="Calibri" w:cs="Calibri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214" w:firstLine="0"/>
      </w:pPr>
      <w:rPr>
        <w:rFonts w:ascii="Calibri" w:hAnsi="Calibri" w:cs="Calibri" w:hint="default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934" w:firstLine="0"/>
      </w:pPr>
      <w:rPr>
        <w:rFonts w:ascii="Calibri" w:hAnsi="Calibri" w:cs="Calibri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54" w:firstLine="0"/>
      </w:pPr>
      <w:rPr>
        <w:rFonts w:ascii="Calibri" w:hAnsi="Calibri" w:cs="Calibri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74" w:firstLine="0"/>
      </w:pPr>
      <w:rPr>
        <w:rFonts w:ascii="Calibri" w:hAnsi="Calibri" w:cs="Calibri" w:hint="default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5094" w:firstLine="0"/>
      </w:pPr>
      <w:rPr>
        <w:rFonts w:ascii="Calibri" w:hAnsi="Calibri" w:cs="Calibri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14" w:firstLine="0"/>
      </w:pPr>
      <w:rPr>
        <w:rFonts w:ascii="Calibri" w:hAnsi="Calibri" w:cs="Calibri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534" w:firstLine="0"/>
      </w:pPr>
      <w:rPr>
        <w:rFonts w:ascii="Calibri" w:hAnsi="Calibri" w:cs="Calibri" w:hint="default"/>
      </w:rPr>
    </w:lvl>
  </w:abstractNum>
  <w:abstractNum w:abstractNumId="6" w15:restartNumberingAfterBreak="0">
    <w:nsid w:val="73B401AA"/>
    <w:multiLevelType w:val="multilevel"/>
    <w:tmpl w:val="1A80246A"/>
    <w:lvl w:ilvl="0">
      <w:start w:val="1"/>
      <w:numFmt w:val="bullet"/>
      <w:lvlText w:val="•"/>
      <w:lvlJc w:val="left"/>
      <w:pPr>
        <w:tabs>
          <w:tab w:val="num" w:pos="0"/>
        </w:tabs>
        <w:ind w:left="190" w:firstLine="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83" w:firstLine="0"/>
      </w:pPr>
      <w:rPr>
        <w:rFonts w:ascii="Calibri" w:hAnsi="Calibri" w:cs="Calibri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203" w:firstLine="0"/>
      </w:pPr>
      <w:rPr>
        <w:rFonts w:ascii="Calibri" w:hAnsi="Calibri" w:cs="Calibri" w:hint="default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923" w:firstLine="0"/>
      </w:pPr>
      <w:rPr>
        <w:rFonts w:ascii="Calibri" w:hAnsi="Calibri" w:cs="Calibri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43" w:firstLine="0"/>
      </w:pPr>
      <w:rPr>
        <w:rFonts w:ascii="Calibri" w:hAnsi="Calibri" w:cs="Calibri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63" w:firstLine="0"/>
      </w:pPr>
      <w:rPr>
        <w:rFonts w:ascii="Calibri" w:hAnsi="Calibri" w:cs="Calibri" w:hint="default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5083" w:firstLine="0"/>
      </w:pPr>
      <w:rPr>
        <w:rFonts w:ascii="Calibri" w:hAnsi="Calibri" w:cs="Calibri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03" w:firstLine="0"/>
      </w:pPr>
      <w:rPr>
        <w:rFonts w:ascii="Calibri" w:hAnsi="Calibri" w:cs="Calibri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523" w:firstLine="0"/>
      </w:pPr>
      <w:rPr>
        <w:rFonts w:ascii="Calibri" w:hAnsi="Calibri" w:cs="Calibri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13A"/>
    <w:rsid w:val="005D6926"/>
    <w:rsid w:val="0063213A"/>
    <w:rsid w:val="008260B7"/>
    <w:rsid w:val="00A3165D"/>
    <w:rsid w:val="00DB3099"/>
    <w:rsid w:val="00F14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293CC3-7DB9-44DF-B46D-916162B29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160" w:line="259" w:lineRule="auto"/>
    </w:pPr>
    <w:rPr>
      <w:rFonts w:ascii="Calibri" w:eastAsia="Calibri" w:hAnsi="Calibri" w:cs="Calibri"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Programma Letteratura II T.docx</vt:lpstr>
    </vt:vector>
  </TitlesOfParts>
  <Company>HP</Company>
  <LinksUpToDate>false</LinksUpToDate>
  <CharactersWithSpaces>2264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Programma Letteratura II T.docx</dc:title>
  <dc:subject/>
  <dc:creator>Account Microsoft</dc:creator>
  <dc:description/>
  <cp:lastModifiedBy>Account Microsoft</cp:lastModifiedBy>
  <cp:revision>7</cp:revision>
  <dcterms:created xsi:type="dcterms:W3CDTF">2022-05-29T17:16:00Z</dcterms:created>
  <dcterms:modified xsi:type="dcterms:W3CDTF">2023-06-02T19:47:00Z</dcterms:modified>
  <dc:language>it-IT</dc:language>
</cp:coreProperties>
</file>