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7D1B" w14:textId="77777777" w:rsidR="001D42C7" w:rsidRDefault="00000000">
      <w:pPr>
        <w:ind w:left="2410"/>
        <w:jc w:val="center"/>
      </w:pPr>
      <w:r>
        <w:t xml:space="preserve">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5DE0D22C" wp14:editId="14EBCD5C">
            <wp:simplePos x="0" y="0"/>
            <wp:positionH relativeFrom="column">
              <wp:posOffset>-62359</wp:posOffset>
            </wp:positionH>
            <wp:positionV relativeFrom="paragraph">
              <wp:posOffset>0</wp:posOffset>
            </wp:positionV>
            <wp:extent cx="9135428" cy="1164319"/>
            <wp:effectExtent l="0" t="0" r="0" b="0"/>
            <wp:wrapNone/>
            <wp:docPr id="310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6"/>
                    <a:srcRect l="2987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9135428" cy="11643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0761D4" w14:textId="77777777" w:rsidR="001D42C7" w:rsidRDefault="001D42C7"/>
    <w:p w14:paraId="7340E6F1" w14:textId="77777777" w:rsidR="001D42C7" w:rsidRDefault="00000000">
      <w:pPr>
        <w:jc w:val="center"/>
        <w:rPr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PROGRAMMAZIONE DISCIPLINARE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a.s.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 2021/2022</w:t>
      </w:r>
    </w:p>
    <w:p w14:paraId="1BE89F18" w14:textId="77777777" w:rsidR="001D42C7" w:rsidRDefault="001D42C7">
      <w:pPr>
        <w:rPr>
          <w:rFonts w:ascii="Verdana" w:eastAsia="Verdana" w:hAnsi="Verdana" w:cs="Verdana"/>
          <w:color w:val="000000"/>
          <w:sz w:val="28"/>
          <w:szCs w:val="28"/>
        </w:rPr>
      </w:pPr>
    </w:p>
    <w:p w14:paraId="462C12CA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23D9BCA1" w14:textId="1DEB8C96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DOCENTE: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Montagna Lorenzo</w:t>
      </w:r>
      <w:r>
        <w:rPr>
          <w:rFonts w:ascii="Verdana" w:eastAsia="Verdana" w:hAnsi="Verdana" w:cs="Verdana"/>
          <w:b/>
          <w:sz w:val="20"/>
          <w:szCs w:val="20"/>
        </w:rPr>
        <w:tab/>
        <w:t>CLASSE: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3A SIA</w:t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  <w:t>DISCIPLINA: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821BB0">
        <w:rPr>
          <w:rFonts w:ascii="Verdana" w:eastAsia="Verdana" w:hAnsi="Verdana" w:cs="Verdana"/>
          <w:b/>
          <w:sz w:val="20"/>
          <w:szCs w:val="20"/>
        </w:rPr>
        <w:t>Educazione Civica</w:t>
      </w:r>
    </w:p>
    <w:p w14:paraId="73263FE1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1D6DA150" w14:textId="068BB500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TESTO ADOTTATO: </w:t>
      </w:r>
      <w:r w:rsidR="005040B7">
        <w:rPr>
          <w:rFonts w:ascii="Verdana" w:eastAsia="Verdana" w:hAnsi="Verdana" w:cs="Verdana"/>
          <w:b/>
          <w:sz w:val="20"/>
          <w:szCs w:val="20"/>
        </w:rPr>
        <w:t>Più movimento, Marietti Scuola</w:t>
      </w:r>
    </w:p>
    <w:p w14:paraId="11D2363C" w14:textId="77777777" w:rsidR="001D42C7" w:rsidRDefault="001D42C7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821BB0" w:rsidRPr="008A6050" w14:paraId="3E46140F" w14:textId="77777777" w:rsidTr="00B961D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D3B3C" w14:textId="77777777" w:rsidR="00821BB0" w:rsidRPr="008A6050" w:rsidRDefault="00821BB0" w:rsidP="00B961D3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821BB0" w:rsidRPr="008A6050" w14:paraId="3C1C25A8" w14:textId="77777777" w:rsidTr="00B961D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642F" w14:textId="77777777" w:rsidR="00821BB0" w:rsidRPr="008A6050" w:rsidRDefault="00821BB0" w:rsidP="00B96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Salute, benessere, sicurezza e prevenzione</w:t>
            </w:r>
          </w:p>
        </w:tc>
      </w:tr>
      <w:tr w:rsidR="00821BB0" w:rsidRPr="008A6050" w14:paraId="31E7B0B3" w14:textId="77777777" w:rsidTr="00B961D3">
        <w:trPr>
          <w:jc w:val="center"/>
        </w:trPr>
        <w:tc>
          <w:tcPr>
            <w:tcW w:w="14126" w:type="dxa"/>
            <w:gridSpan w:val="4"/>
            <w:vAlign w:val="center"/>
          </w:tcPr>
          <w:p w14:paraId="1EDD7BEB" w14:textId="77777777" w:rsidR="00821BB0" w:rsidRPr="008A6050" w:rsidRDefault="00821BB0" w:rsidP="00B961D3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Cs/>
                <w:sz w:val="20"/>
                <w:szCs w:val="20"/>
              </w:rPr>
              <w:t>Stile di vita sano e attivo</w:t>
            </w:r>
          </w:p>
        </w:tc>
      </w:tr>
      <w:tr w:rsidR="00821BB0" w:rsidRPr="008A6050" w14:paraId="690CB5E7" w14:textId="77777777" w:rsidTr="00B961D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A410" w14:textId="77777777" w:rsidR="00821BB0" w:rsidRPr="008A6050" w:rsidRDefault="00821BB0" w:rsidP="00B961D3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9F7F4D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Salute e benessere: alimentazione equilibrata e sport</w:t>
            </w:r>
          </w:p>
        </w:tc>
      </w:tr>
      <w:tr w:rsidR="00821BB0" w:rsidRPr="008A6050" w14:paraId="728FCF66" w14:textId="77777777" w:rsidTr="00B961D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B52AF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b/>
                <w:sz w:val="20"/>
                <w:szCs w:val="20"/>
              </w:rPr>
              <w:t>TEMPI: primo trimestre</w:t>
            </w:r>
          </w:p>
        </w:tc>
      </w:tr>
      <w:tr w:rsidR="00821BB0" w:rsidRPr="008A6050" w14:paraId="4803FF63" w14:textId="77777777" w:rsidTr="00B961D3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755E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4D9F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9A8A1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72E6D01F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38D7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5E504215" w14:textId="77777777" w:rsidR="00821BB0" w:rsidRPr="008A6050" w:rsidRDefault="00821BB0" w:rsidP="00B961D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821BB0" w:rsidRPr="008A6050" w14:paraId="0C71F1B0" w14:textId="77777777" w:rsidTr="00620674">
        <w:trPr>
          <w:trHeight w:val="557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B174" w14:textId="77777777" w:rsidR="00821BB0" w:rsidRPr="008A6050" w:rsidRDefault="00821BB0" w:rsidP="00B961D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Apprendere il concetto di dieta bilanciata e funzionale alla salute ed al benessere</w:t>
            </w:r>
          </w:p>
          <w:p w14:paraId="1B9B9AF7" w14:textId="77777777" w:rsidR="00821BB0" w:rsidRDefault="00821BB0" w:rsidP="00B961D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cogliere la relazione tra nutrizione e sport  </w:t>
            </w:r>
          </w:p>
          <w:p w14:paraId="3B94B7D1" w14:textId="77777777" w:rsidR="00821BB0" w:rsidRPr="008A6050" w:rsidRDefault="00821BB0" w:rsidP="00B961D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definire e comprendere le basi per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una nutrizione salutare e sostenibile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AEB5" w14:textId="77777777" w:rsidR="00821BB0" w:rsidRPr="008A6050" w:rsidRDefault="00821BB0" w:rsidP="00B961D3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Dieta equilibrata</w:t>
            </w:r>
          </w:p>
          <w:p w14:paraId="25A7312B" w14:textId="77777777" w:rsidR="00821BB0" w:rsidRDefault="00821BB0" w:rsidP="00B961D3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i/>
                <w:sz w:val="20"/>
                <w:szCs w:val="20"/>
              </w:rPr>
              <w:t>Alimentazione e sport</w:t>
            </w:r>
          </w:p>
          <w:p w14:paraId="1A16092D" w14:textId="77777777" w:rsidR="00821BB0" w:rsidRDefault="00821BB0" w:rsidP="00B961D3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Nutrizione salutare e sostenibile</w:t>
            </w:r>
          </w:p>
          <w:p w14:paraId="5A6AD2EC" w14:textId="77777777" w:rsidR="00821BB0" w:rsidRDefault="00821BB0" w:rsidP="00B961D3">
            <w:pPr>
              <w:ind w:left="360"/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14:paraId="227DF156" w14:textId="19392031" w:rsidR="00821BB0" w:rsidRPr="008A6050" w:rsidRDefault="00821BB0" w:rsidP="00B961D3">
            <w:pPr>
              <w:ind w:left="360"/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2C42" w14:textId="5885347F" w:rsidR="00821BB0" w:rsidRPr="008A6050" w:rsidRDefault="00620674" w:rsidP="00B961D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E</w:t>
            </w:r>
            <w:r w:rsidR="009F7F4D" w:rsidRPr="009F7F4D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sposizione orale ed osservazione sistematica</w:t>
            </w:r>
            <w:r w:rsidR="009F7F4D">
              <w:rPr>
                <w:rFonts w:ascii="Verdana" w:eastAsia="Verdana" w:hAnsi="Verdana" w:cs="Verdana"/>
                <w:sz w:val="20"/>
                <w:szCs w:val="20"/>
              </w:rPr>
              <w:t xml:space="preserve"> in classe che si ricollega all’UDA trattata in scienze motorie riguardante lo stesso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argomento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CCC6" w14:textId="77777777" w:rsidR="00821BB0" w:rsidRPr="008A6050" w:rsidRDefault="00821BB0" w:rsidP="00B961D3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</w:t>
            </w:r>
          </w:p>
          <w:p w14:paraId="5B9297E0" w14:textId="77777777" w:rsidR="00821BB0" w:rsidRPr="008A6050" w:rsidRDefault="00821BB0" w:rsidP="00B961D3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sz w:val="20"/>
                <w:szCs w:val="20"/>
              </w:rPr>
              <w:t xml:space="preserve">Pdf teoria su </w:t>
            </w:r>
            <w:proofErr w:type="spellStart"/>
            <w:r w:rsidRPr="008A6050">
              <w:rPr>
                <w:rFonts w:ascii="Verdana" w:eastAsia="Verdana" w:hAnsi="Verdana" w:cs="Verdana"/>
                <w:sz w:val="20"/>
                <w:szCs w:val="20"/>
              </w:rPr>
              <w:t>classroom</w:t>
            </w:r>
            <w:proofErr w:type="spellEnd"/>
            <w:r w:rsidRPr="008A6050">
              <w:rPr>
                <w:rFonts w:ascii="Verdana" w:eastAsia="Verdana" w:hAnsi="Verdana" w:cs="Verdana"/>
                <w:sz w:val="20"/>
                <w:szCs w:val="20"/>
              </w:rPr>
              <w:t xml:space="preserve"> fornito dal docente </w:t>
            </w:r>
          </w:p>
          <w:p w14:paraId="21D96550" w14:textId="77777777" w:rsidR="00821BB0" w:rsidRPr="008A6050" w:rsidRDefault="00821BB0" w:rsidP="00B961D3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A6050"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2C1067FC" w14:textId="77777777" w:rsidR="00821BB0" w:rsidRPr="008A6050" w:rsidRDefault="00821BB0" w:rsidP="00B961D3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6253228A" w14:textId="77777777" w:rsidR="001D42C7" w:rsidRDefault="001D42C7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AA67D7" w14:paraId="012C7F2A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68FE" w14:textId="77777777" w:rsidR="00AA67D7" w:rsidRDefault="00AA67D7" w:rsidP="00803635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AA67D7" w14:paraId="4B059FFD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2C27" w14:textId="77777777" w:rsidR="00AA67D7" w:rsidRPr="00F12588" w:rsidRDefault="00AA67D7" w:rsidP="0080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Sostenibilità e r</w:t>
            </w:r>
            <w:r w:rsidRPr="00F12588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elazione con l’ambiente naturale e tecnologico</w:t>
            </w:r>
          </w:p>
        </w:tc>
      </w:tr>
      <w:tr w:rsidR="00AA67D7" w14:paraId="3632201C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9313" w14:textId="77777777" w:rsidR="00AA67D7" w:rsidRPr="00F12588" w:rsidRDefault="00AA67D7" w:rsidP="0080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F12588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Salute, benessere, sicurezza e prevenzione</w:t>
            </w:r>
          </w:p>
        </w:tc>
      </w:tr>
      <w:tr w:rsidR="00AA67D7" w14:paraId="684F31C2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B4B4" w14:textId="77777777" w:rsidR="00AA67D7" w:rsidRPr="00F12588" w:rsidRDefault="00AA67D7" w:rsidP="0080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F12588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Cogliere le implicazioni e i benefici derivanti dalla pratica delle attività fisiche svolte nei diversi ambienti, prevenendo le situazioni a rischio</w:t>
            </w:r>
          </w:p>
        </w:tc>
      </w:tr>
      <w:tr w:rsidR="00AA67D7" w14:paraId="21BE472F" w14:textId="77777777" w:rsidTr="00803635">
        <w:trPr>
          <w:jc w:val="center"/>
        </w:trPr>
        <w:tc>
          <w:tcPr>
            <w:tcW w:w="14126" w:type="dxa"/>
            <w:gridSpan w:val="4"/>
            <w:vAlign w:val="center"/>
          </w:tcPr>
          <w:p w14:paraId="4134CD8C" w14:textId="77777777" w:rsidR="00AA67D7" w:rsidRPr="00F12588" w:rsidRDefault="00AA67D7" w:rsidP="00803635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F12588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Valori sociali dello sport</w:t>
            </w:r>
          </w:p>
        </w:tc>
      </w:tr>
      <w:tr w:rsidR="00AA67D7" w14:paraId="513BB8EE" w14:textId="77777777" w:rsidTr="00803635">
        <w:trPr>
          <w:jc w:val="center"/>
        </w:trPr>
        <w:tc>
          <w:tcPr>
            <w:tcW w:w="14126" w:type="dxa"/>
            <w:gridSpan w:val="4"/>
            <w:vAlign w:val="center"/>
          </w:tcPr>
          <w:p w14:paraId="1BBD88F4" w14:textId="77777777" w:rsidR="00AA67D7" w:rsidRPr="00F12588" w:rsidRDefault="00AA67D7" w:rsidP="00803635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F12588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Stile di vita sano e attivo</w:t>
            </w:r>
          </w:p>
        </w:tc>
      </w:tr>
      <w:tr w:rsidR="00AA67D7" w14:paraId="552B91BB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5674" w14:textId="77777777" w:rsidR="00AA67D7" w:rsidRDefault="00AA67D7" w:rsidP="00803635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952A62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I benefici dell’attività sportiva: le attività sportive in ambiente naturale</w:t>
            </w:r>
          </w:p>
        </w:tc>
      </w:tr>
      <w:tr w:rsidR="00AA67D7" w14:paraId="447BC14A" w14:textId="77777777" w:rsidTr="00803635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29ADD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TEMPI: secondo </w:t>
            </w: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pentamestre</w:t>
            </w:r>
            <w:proofErr w:type="spellEnd"/>
          </w:p>
        </w:tc>
      </w:tr>
      <w:tr w:rsidR="00AA67D7" w14:paraId="7587F2B8" w14:textId="77777777" w:rsidTr="00803635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305C7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19197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0FB7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1C46D2B9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EC4C4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259F90EF" w14:textId="77777777" w:rsidR="00AA67D7" w:rsidRDefault="00AA67D7" w:rsidP="00803635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AA67D7" w14:paraId="55C1EAB3" w14:textId="77777777" w:rsidTr="00C81F21">
        <w:trPr>
          <w:trHeight w:val="841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6B23" w14:textId="77777777" w:rsidR="00AA67D7" w:rsidRDefault="00AA67D7" w:rsidP="00803635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A7578">
              <w:rPr>
                <w:rFonts w:ascii="Verdana" w:eastAsia="Verdana" w:hAnsi="Verdana" w:cs="Verdana"/>
                <w:i/>
                <w:sz w:val="20"/>
                <w:szCs w:val="20"/>
              </w:rPr>
              <w:t>Saper definire correttamente e apprendere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i benefici derivanti dall’attività fisica, nella fattispecie svolta outdoor in ambiente naturale</w:t>
            </w:r>
          </w:p>
          <w:p w14:paraId="2F5605F1" w14:textId="77777777" w:rsidR="00AA67D7" w:rsidRDefault="00AA67D7" w:rsidP="00803635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e cogliere i valori sociali e di tutela dell’ambiente derivanti dallo svolgimento dell’attività fisica in ambiente naturale</w:t>
            </w:r>
          </w:p>
          <w:p w14:paraId="122EBB81" w14:textId="77777777" w:rsidR="00AA67D7" w:rsidRDefault="00AA67D7" w:rsidP="00803635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instaurare una corretta relazione di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tutela e prevenzione nei confronti dell’ambiente naturale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0C3F" w14:textId="77777777" w:rsidR="00AA67D7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Benefici dell’attività fisica e sportiva </w:t>
            </w:r>
          </w:p>
          <w:p w14:paraId="05CE9233" w14:textId="77777777" w:rsidR="00AA67D7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Differenze tra attività sportiva indoor e outdoor</w:t>
            </w:r>
          </w:p>
          <w:p w14:paraId="60CB62AD" w14:textId="77777777" w:rsidR="00AA67D7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Benefici dell’attività sportiva outdoor svolta in ambiente naturale</w:t>
            </w:r>
          </w:p>
          <w:p w14:paraId="759570DE" w14:textId="77777777" w:rsidR="00AA67D7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Valori sociali dello sport e risvolti sul rispetto e sulla tutela ambientale</w:t>
            </w:r>
          </w:p>
          <w:p w14:paraId="0117F5AE" w14:textId="77777777" w:rsidR="00AA67D7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Esempi di attività sportiva in ambiente naturale</w:t>
            </w:r>
          </w:p>
          <w:p w14:paraId="0F38BF99" w14:textId="77777777" w:rsidR="00AA67D7" w:rsidRPr="002B52FE" w:rsidRDefault="00AA67D7" w:rsidP="00AA67D7">
            <w:pPr>
              <w:pStyle w:val="Paragrafoelenco"/>
              <w:numPr>
                <w:ilvl w:val="0"/>
                <w:numId w:val="3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Possibilità future di riqualificazione dell’ambiente naturale tramite il veicolo dell’attività sportiva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0A95" w14:textId="1E39480E" w:rsidR="00AA67D7" w:rsidRPr="00341F8B" w:rsidRDefault="00AA67D7" w:rsidP="00803635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341F8B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Osservazione sistematica pratica tramite proposte di attività motorie multilaterali in ambiente outdoor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ricollegate alla pratica dei giochi sportivi svolti sia nel primo</w:t>
            </w:r>
            <w:r w:rsidR="00314CEA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trimestre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che nel secondo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pentamestre</w:t>
            </w:r>
            <w:proofErr w:type="spellEnd"/>
          </w:p>
          <w:p w14:paraId="1B71A560" w14:textId="77777777" w:rsidR="00AA67D7" w:rsidRDefault="00AA67D7" w:rsidP="00803635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0849" w14:textId="77777777" w:rsidR="00AA67D7" w:rsidRDefault="00AA67D7" w:rsidP="00803635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e pratica direttiva, induttiva, deduttiva, cooperativa, learning,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problem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solving, lavoro in piccoli gruppi outdoor</w:t>
            </w:r>
          </w:p>
          <w:p w14:paraId="0764C7C1" w14:textId="77777777" w:rsidR="00AA67D7" w:rsidRDefault="00AA67D7" w:rsidP="00803635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404FF049" w14:textId="77777777" w:rsidR="00AA67D7" w:rsidRDefault="00AA67D7" w:rsidP="00803635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4CB45262" w14:textId="3CC96619" w:rsidR="008070FC" w:rsidRDefault="008070FC" w:rsidP="008070FC"/>
    <w:p w14:paraId="7D450DCC" w14:textId="60344B2C" w:rsidR="007237A2" w:rsidRPr="007237A2" w:rsidRDefault="007237A2" w:rsidP="002C6FE9">
      <w:pPr>
        <w:spacing w:line="254" w:lineRule="auto"/>
        <w:jc w:val="both"/>
        <w:rPr>
          <w:rFonts w:ascii="Verdana" w:hAnsi="Verdana"/>
        </w:rPr>
      </w:pPr>
      <w:r w:rsidRPr="007237A2">
        <w:rPr>
          <w:rFonts w:ascii="Verdana" w:hAnsi="Verdana"/>
        </w:rPr>
        <w:t xml:space="preserve">L’attività è stata svolta entro i termini prefissati portando a termine il programma, la classe si è mostrata </w:t>
      </w:r>
      <w:r>
        <w:rPr>
          <w:rFonts w:ascii="Verdana" w:hAnsi="Verdana"/>
        </w:rPr>
        <w:t>abbastanza</w:t>
      </w:r>
      <w:r w:rsidRPr="007237A2">
        <w:rPr>
          <w:rFonts w:ascii="Verdana" w:hAnsi="Verdana"/>
        </w:rPr>
        <w:t xml:space="preserve"> partecipe ed i risultati sono</w:t>
      </w:r>
      <w:r>
        <w:rPr>
          <w:rFonts w:ascii="Verdana" w:hAnsi="Verdana"/>
        </w:rPr>
        <w:t xml:space="preserve"> stati</w:t>
      </w:r>
      <w:r w:rsidRPr="007237A2">
        <w:rPr>
          <w:rFonts w:ascii="Verdana" w:hAnsi="Verdana"/>
        </w:rPr>
        <w:t xml:space="preserve"> buoni. Non risultano alunni insufficienti.</w:t>
      </w:r>
    </w:p>
    <w:p w14:paraId="28240DCD" w14:textId="77777777" w:rsidR="0032711D" w:rsidRDefault="0032711D" w:rsidP="002C6FE9">
      <w:pPr>
        <w:jc w:val="both"/>
      </w:pPr>
    </w:p>
    <w:sectPr w:rsidR="0032711D">
      <w:pgSz w:w="16838" w:h="11906" w:orient="landscape"/>
      <w:pgMar w:top="426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957FB"/>
    <w:multiLevelType w:val="hybridMultilevel"/>
    <w:tmpl w:val="A6FC8BDC"/>
    <w:lvl w:ilvl="0" w:tplc="70E0A78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D3CED"/>
    <w:multiLevelType w:val="hybridMultilevel"/>
    <w:tmpl w:val="92124F8A"/>
    <w:lvl w:ilvl="0" w:tplc="4458559C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0150C"/>
    <w:multiLevelType w:val="hybridMultilevel"/>
    <w:tmpl w:val="4F5A9F76"/>
    <w:lvl w:ilvl="0" w:tplc="F2E24FF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866464">
    <w:abstractNumId w:val="0"/>
  </w:num>
  <w:num w:numId="2" w16cid:durableId="831725141">
    <w:abstractNumId w:val="1"/>
  </w:num>
  <w:num w:numId="3" w16cid:durableId="575014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C7"/>
    <w:rsid w:val="001D42C7"/>
    <w:rsid w:val="002C6FE9"/>
    <w:rsid w:val="002E483E"/>
    <w:rsid w:val="002F6888"/>
    <w:rsid w:val="00314CEA"/>
    <w:rsid w:val="0032711D"/>
    <w:rsid w:val="003372DC"/>
    <w:rsid w:val="00380A98"/>
    <w:rsid w:val="00411108"/>
    <w:rsid w:val="004C3664"/>
    <w:rsid w:val="005040B7"/>
    <w:rsid w:val="00620674"/>
    <w:rsid w:val="00691593"/>
    <w:rsid w:val="00714E3E"/>
    <w:rsid w:val="007237A2"/>
    <w:rsid w:val="008070FC"/>
    <w:rsid w:val="00821BB0"/>
    <w:rsid w:val="009F7F4D"/>
    <w:rsid w:val="00AA67D7"/>
    <w:rsid w:val="00B760EB"/>
    <w:rsid w:val="00C81F21"/>
    <w:rsid w:val="00CF42B6"/>
    <w:rsid w:val="00D06C97"/>
    <w:rsid w:val="00D17D00"/>
    <w:rsid w:val="00F6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96F5"/>
  <w15:docId w15:val="{0C50227D-3D4A-4ABC-8B85-D15BDF20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504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7G8do/6ZbeuR9bpFCCXBSnyvqg==">AMUW2mX/9RLgu1vQJlgSU9mw0xsImi0e/w+3zuyeXMzUtm3RC1dONXJ02OE+/FKin2fGIgBr0aLPdx7bKcdLVUbt9RJQXmiU7vB0p/AeTR8xbP6LdwWAn3s=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Lorenzo Montagna</cp:lastModifiedBy>
  <cp:revision>22</cp:revision>
  <dcterms:created xsi:type="dcterms:W3CDTF">2022-09-26T13:32:00Z</dcterms:created>
  <dcterms:modified xsi:type="dcterms:W3CDTF">2023-05-27T06:40:00Z</dcterms:modified>
</cp:coreProperties>
</file>