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A3A" w:rsidRDefault="00024A3A" w:rsidP="00024A3A">
      <w:pPr>
        <w:ind w:left="2410"/>
        <w:rPr>
          <w:noProof/>
          <w:lang w:eastAsia="it-IT"/>
        </w:rPr>
      </w:pPr>
      <w:bookmarkStart w:id="0" w:name="_GoBack"/>
      <w:bookmarkEnd w:id="0"/>
      <w:r>
        <w:rPr>
          <w:noProof/>
          <w:lang w:eastAsia="it-IT"/>
        </w:rPr>
        <w:drawing>
          <wp:inline distT="0" distB="0" distL="0" distR="0">
            <wp:extent cx="6117577" cy="781050"/>
            <wp:effectExtent l="0" t="0" r="0" b="0"/>
            <wp:docPr id="309" name="image1.jpg" descr="carta intestat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arta intestata"/>
                    <pic:cNvPicPr preferRelativeResize="0"/>
                  </pic:nvPicPr>
                  <pic:blipFill>
                    <a:blip r:embed="rId8" cstate="print"/>
                    <a:srcRect l="2988" t="13612"/>
                    <a:stretch>
                      <a:fillRect/>
                    </a:stretch>
                  </pic:blipFill>
                  <pic:spPr>
                    <a:xfrm>
                      <a:off x="0" y="0"/>
                      <a:ext cx="6121996" cy="78161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24A3A" w:rsidRDefault="00024A3A" w:rsidP="00024A3A"/>
    <w:p w:rsidR="00024A3A" w:rsidRPr="00BA7352" w:rsidRDefault="00024A3A" w:rsidP="00024A3A">
      <w:pPr>
        <w:jc w:val="center"/>
        <w:textDirection w:val="btLr"/>
        <w:rPr>
          <w:sz w:val="24"/>
          <w:szCs w:val="24"/>
        </w:rPr>
      </w:pPr>
      <w:r w:rsidRPr="00BA7352">
        <w:rPr>
          <w:rFonts w:ascii="Verdana" w:eastAsia="Verdana" w:hAnsi="Verdana" w:cs="Verdana"/>
          <w:b/>
          <w:color w:val="000000"/>
          <w:sz w:val="24"/>
          <w:szCs w:val="24"/>
        </w:rPr>
        <w:t>PROGRAMMAZIONE DISCIPLINARE</w:t>
      </w:r>
      <w:r w:rsidR="00AB3563">
        <w:rPr>
          <w:rFonts w:ascii="Verdana" w:eastAsia="Verdana" w:hAnsi="Verdana" w:cs="Verdana"/>
          <w:color w:val="000000"/>
          <w:sz w:val="24"/>
          <w:szCs w:val="24"/>
        </w:rPr>
        <w:tab/>
      </w:r>
      <w:r w:rsidR="00AB3563">
        <w:rPr>
          <w:rFonts w:ascii="Verdana" w:eastAsia="Verdana" w:hAnsi="Verdana" w:cs="Verdana"/>
          <w:color w:val="000000"/>
          <w:sz w:val="24"/>
          <w:szCs w:val="24"/>
        </w:rPr>
        <w:tab/>
      </w:r>
      <w:proofErr w:type="spellStart"/>
      <w:r w:rsidR="00AB3563">
        <w:rPr>
          <w:rFonts w:ascii="Verdana" w:eastAsia="Verdana" w:hAnsi="Verdana" w:cs="Verdana"/>
          <w:color w:val="000000"/>
          <w:sz w:val="24"/>
          <w:szCs w:val="24"/>
        </w:rPr>
        <w:t>a.s.</w:t>
      </w:r>
      <w:proofErr w:type="spellEnd"/>
      <w:r w:rsidR="00AB3563">
        <w:rPr>
          <w:rFonts w:ascii="Verdana" w:eastAsia="Verdana" w:hAnsi="Verdana" w:cs="Verdana"/>
          <w:color w:val="000000"/>
          <w:sz w:val="24"/>
          <w:szCs w:val="24"/>
        </w:rPr>
        <w:t xml:space="preserve"> 2022</w:t>
      </w:r>
      <w:r w:rsidRPr="00BA7352">
        <w:rPr>
          <w:rFonts w:ascii="Verdana" w:eastAsia="Verdana" w:hAnsi="Verdana" w:cs="Verdana"/>
          <w:color w:val="000000"/>
          <w:sz w:val="24"/>
          <w:szCs w:val="24"/>
        </w:rPr>
        <w:t>/202</w:t>
      </w:r>
      <w:r w:rsidR="00AB3563">
        <w:rPr>
          <w:rFonts w:ascii="Verdana" w:eastAsia="Verdana" w:hAnsi="Verdana" w:cs="Verdana"/>
          <w:color w:val="000000"/>
          <w:sz w:val="24"/>
          <w:szCs w:val="24"/>
        </w:rPr>
        <w:t>3</w:t>
      </w:r>
    </w:p>
    <w:p w:rsidR="00BA7352" w:rsidRDefault="00BA7352" w:rsidP="00024A3A">
      <w:pPr>
        <w:rPr>
          <w:rFonts w:ascii="Verdana" w:eastAsia="Verdana" w:hAnsi="Verdana" w:cs="Verdana"/>
          <w:color w:val="000000"/>
          <w:sz w:val="28"/>
        </w:rPr>
      </w:pPr>
    </w:p>
    <w:p w:rsidR="002F4109" w:rsidRPr="002F4109" w:rsidRDefault="00024A3A" w:rsidP="002F4109">
      <w:pPr>
        <w:rPr>
          <w:rFonts w:ascii="Verdana" w:eastAsia="Verdana" w:hAnsi="Verdana" w:cs="Verdana"/>
          <w:bCs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DOCENTE:</w:t>
      </w:r>
      <w:r w:rsidR="007B49DA">
        <w:rPr>
          <w:rFonts w:ascii="Verdana" w:eastAsia="Verdana" w:hAnsi="Verdana" w:cs="Verdana"/>
          <w:bCs/>
          <w:sz w:val="20"/>
          <w:szCs w:val="20"/>
        </w:rPr>
        <w:tab/>
      </w:r>
      <w:r w:rsidR="00C11C05">
        <w:rPr>
          <w:rFonts w:ascii="Verdana" w:eastAsia="Verdana" w:hAnsi="Verdana" w:cs="Verdana"/>
          <w:bCs/>
          <w:sz w:val="20"/>
          <w:szCs w:val="20"/>
        </w:rPr>
        <w:t xml:space="preserve">Maria Rita </w:t>
      </w:r>
      <w:proofErr w:type="spellStart"/>
      <w:r w:rsidR="00C11C05">
        <w:rPr>
          <w:rFonts w:ascii="Verdana" w:eastAsia="Verdana" w:hAnsi="Verdana" w:cs="Verdana"/>
          <w:bCs/>
          <w:sz w:val="20"/>
          <w:szCs w:val="20"/>
        </w:rPr>
        <w:t>Bertotti</w:t>
      </w:r>
      <w:proofErr w:type="spellEnd"/>
      <w:r w:rsidR="007B49DA">
        <w:rPr>
          <w:rFonts w:ascii="Verdana" w:eastAsia="Verdana" w:hAnsi="Verdana" w:cs="Verdana"/>
          <w:bCs/>
          <w:sz w:val="20"/>
          <w:szCs w:val="20"/>
        </w:rPr>
        <w:tab/>
      </w:r>
      <w:r w:rsidR="007B49DA">
        <w:rPr>
          <w:rFonts w:ascii="Verdana" w:eastAsia="Verdana" w:hAnsi="Verdana" w:cs="Verdana"/>
          <w:bCs/>
          <w:sz w:val="20"/>
          <w:szCs w:val="20"/>
        </w:rPr>
        <w:tab/>
      </w:r>
      <w:r w:rsidR="007B49DA">
        <w:rPr>
          <w:rFonts w:ascii="Verdana" w:eastAsia="Verdana" w:hAnsi="Verdana" w:cs="Verdana"/>
          <w:bCs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 w:rsidR="00BA7352">
        <w:rPr>
          <w:rFonts w:ascii="Verdana" w:eastAsia="Verdana" w:hAnsi="Verdana" w:cs="Verdana"/>
          <w:b/>
          <w:sz w:val="20"/>
          <w:szCs w:val="20"/>
        </w:rPr>
        <w:t>CLASSE:</w:t>
      </w:r>
      <w:r w:rsidR="00C11C05">
        <w:rPr>
          <w:rFonts w:ascii="Verdana" w:eastAsia="Verdana" w:hAnsi="Verdana" w:cs="Verdana"/>
          <w:bCs/>
          <w:sz w:val="20"/>
          <w:szCs w:val="20"/>
        </w:rPr>
        <w:t xml:space="preserve"> </w:t>
      </w:r>
      <w:r w:rsidR="00EF0416">
        <w:rPr>
          <w:rFonts w:ascii="Verdana" w:eastAsia="Verdana" w:hAnsi="Verdana" w:cs="Verdana"/>
          <w:b/>
          <w:bCs/>
          <w:sz w:val="20"/>
          <w:szCs w:val="20"/>
        </w:rPr>
        <w:t>3 A AFM</w:t>
      </w:r>
      <w:r w:rsidR="00BA7352">
        <w:rPr>
          <w:rFonts w:ascii="Verdana" w:eastAsia="Verdana" w:hAnsi="Verdana" w:cs="Verdana"/>
          <w:b/>
          <w:sz w:val="20"/>
          <w:szCs w:val="20"/>
        </w:rPr>
        <w:tab/>
      </w:r>
      <w:r w:rsidR="00BA7352">
        <w:rPr>
          <w:rFonts w:ascii="Verdana" w:eastAsia="Verdana" w:hAnsi="Verdana" w:cs="Verdana"/>
          <w:b/>
          <w:sz w:val="20"/>
          <w:szCs w:val="20"/>
        </w:rPr>
        <w:tab/>
      </w:r>
      <w:r w:rsidR="00BA7352">
        <w:rPr>
          <w:rFonts w:ascii="Verdana" w:eastAsia="Verdana" w:hAnsi="Verdana" w:cs="Verdana"/>
          <w:b/>
          <w:sz w:val="20"/>
          <w:szCs w:val="20"/>
        </w:rPr>
        <w:tab/>
        <w:t>DISCIPLINA:</w:t>
      </w:r>
      <w:r w:rsidR="008F6AF2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="003756DC" w:rsidRPr="003756DC">
        <w:rPr>
          <w:rFonts w:ascii="Verdana" w:eastAsia="Verdana" w:hAnsi="Verdana" w:cs="Verdana"/>
          <w:bCs/>
          <w:sz w:val="20"/>
          <w:szCs w:val="20"/>
        </w:rPr>
        <w:t>Inglese</w:t>
      </w:r>
    </w:p>
    <w:p w:rsidR="002F4109" w:rsidRPr="002F4109" w:rsidRDefault="002F4109" w:rsidP="002F4109">
      <w:pPr>
        <w:jc w:val="both"/>
        <w:rPr>
          <w:b/>
        </w:rPr>
      </w:pPr>
      <w:r w:rsidRPr="002F4109">
        <w:rPr>
          <w:b/>
        </w:rPr>
        <w:t>TESTI IN ADOZIONE</w:t>
      </w:r>
    </w:p>
    <w:p w:rsidR="002F4109" w:rsidRPr="002F4109" w:rsidRDefault="00C90439" w:rsidP="002F4109">
      <w:pPr>
        <w:spacing w:after="0"/>
        <w:jc w:val="both"/>
        <w:rPr>
          <w:lang w:val="en-US"/>
        </w:rPr>
      </w:pPr>
      <w:r>
        <w:rPr>
          <w:lang w:val="en-US"/>
        </w:rPr>
        <w:t xml:space="preserve">“ My Voice B2”. </w:t>
      </w:r>
      <w:proofErr w:type="spellStart"/>
      <w:r>
        <w:rPr>
          <w:lang w:val="en-US"/>
        </w:rPr>
        <w:t>Hastings,D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Brayshaw</w:t>
      </w:r>
      <w:proofErr w:type="spellEnd"/>
      <w:r>
        <w:rPr>
          <w:lang w:val="en-US"/>
        </w:rPr>
        <w:t xml:space="preserve">, R. Roberts, C. </w:t>
      </w:r>
      <w:proofErr w:type="spellStart"/>
      <w:r>
        <w:rPr>
          <w:lang w:val="en-US"/>
        </w:rPr>
        <w:t>Krantz</w:t>
      </w:r>
      <w:proofErr w:type="spellEnd"/>
      <w:r>
        <w:rPr>
          <w:lang w:val="en-US"/>
        </w:rPr>
        <w:t xml:space="preserve">, </w:t>
      </w:r>
      <w:r w:rsidR="002F4109" w:rsidRPr="002F4109">
        <w:rPr>
          <w:lang w:val="en-US"/>
        </w:rPr>
        <w:t xml:space="preserve"> J. Bowie. Ed. Pearson</w:t>
      </w:r>
    </w:p>
    <w:p w:rsidR="002F4109" w:rsidRPr="002F4109" w:rsidRDefault="002F4109" w:rsidP="002F4109">
      <w:pPr>
        <w:spacing w:after="0"/>
        <w:jc w:val="both"/>
        <w:rPr>
          <w:lang w:val="en-US"/>
        </w:rPr>
      </w:pPr>
      <w:r w:rsidRPr="002F4109">
        <w:rPr>
          <w:lang w:val="en-US"/>
        </w:rPr>
        <w:t xml:space="preserve">“ Think Business Plus” Philippa Bowen, Margherita </w:t>
      </w:r>
      <w:proofErr w:type="spellStart"/>
      <w:r w:rsidRPr="002F4109">
        <w:rPr>
          <w:lang w:val="en-US"/>
        </w:rPr>
        <w:t>Cumino</w:t>
      </w:r>
      <w:proofErr w:type="spellEnd"/>
      <w:r w:rsidRPr="002F4109">
        <w:rPr>
          <w:lang w:val="en-US"/>
        </w:rPr>
        <w:t>. DEA SCUOLA</w:t>
      </w:r>
    </w:p>
    <w:p w:rsidR="002F4109" w:rsidRPr="002F4109" w:rsidRDefault="002F4109" w:rsidP="002F4109">
      <w:pPr>
        <w:spacing w:after="0"/>
        <w:jc w:val="both"/>
        <w:rPr>
          <w:rFonts w:ascii="Verdana" w:hAnsi="Verdana"/>
          <w:u w:val="single"/>
          <w:lang w:val="en-US"/>
        </w:rPr>
      </w:pPr>
      <w:r w:rsidRPr="002F4109">
        <w:rPr>
          <w:lang w:val="en-US"/>
        </w:rPr>
        <w:t xml:space="preserve">“ Get into Grammar and Vocabulary “ A. Gallagher, F. </w:t>
      </w:r>
      <w:proofErr w:type="spellStart"/>
      <w:r w:rsidRPr="002F4109">
        <w:rPr>
          <w:lang w:val="en-US"/>
        </w:rPr>
        <w:t>Galuzzi</w:t>
      </w:r>
      <w:proofErr w:type="spellEnd"/>
      <w:r w:rsidRPr="002F4109">
        <w:rPr>
          <w:lang w:val="en-US"/>
        </w:rPr>
        <w:t>. Ed Pearson</w:t>
      </w:r>
    </w:p>
    <w:p w:rsidR="00BA7352" w:rsidRPr="007B49DA" w:rsidRDefault="00BA7352" w:rsidP="00BA7352">
      <w:pPr>
        <w:rPr>
          <w:rFonts w:ascii="Verdana" w:hAnsi="Verdana"/>
          <w:sz w:val="24"/>
          <w:szCs w:val="24"/>
        </w:rPr>
      </w:pPr>
    </w:p>
    <w:tbl>
      <w:tblPr>
        <w:tblW w:w="141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4"/>
        <w:gridCol w:w="5132"/>
        <w:gridCol w:w="3176"/>
        <w:gridCol w:w="3014"/>
      </w:tblGrid>
      <w:tr w:rsidR="00BA7352" w:rsidTr="000316D6">
        <w:trPr>
          <w:jc w:val="center"/>
        </w:trPr>
        <w:tc>
          <w:tcPr>
            <w:tcW w:w="14126" w:type="dxa"/>
            <w:gridSpan w:val="4"/>
            <w:vAlign w:val="center"/>
          </w:tcPr>
          <w:p w:rsidR="00BE1506" w:rsidRDefault="00BE1506" w:rsidP="00BE1506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  <w:p w:rsidR="00BE1506" w:rsidRPr="005A4188" w:rsidRDefault="005A4188" w:rsidP="00BE1506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sz w:val="20"/>
                <w:szCs w:val="20"/>
              </w:rPr>
            </w:pPr>
            <w:r w:rsidRPr="005A4188">
              <w:rPr>
                <w:rFonts w:ascii="Verdana" w:hAnsi="Verdana" w:cs="Arial"/>
                <w:b/>
                <w:sz w:val="20"/>
                <w:szCs w:val="20"/>
              </w:rPr>
              <w:t>COMPETENZE FISSATE DALLA NORMATIVA</w:t>
            </w:r>
          </w:p>
          <w:p w:rsidR="00BE1506" w:rsidRPr="00F33194" w:rsidRDefault="00BE1506" w:rsidP="005A4188">
            <w:pPr>
              <w:autoSpaceDE w:val="0"/>
              <w:autoSpaceDN w:val="0"/>
              <w:adjustRightIn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F33194">
              <w:rPr>
                <w:rFonts w:ascii="Verdana" w:hAnsi="Verdana" w:cs="Arial"/>
                <w:sz w:val="20"/>
                <w:szCs w:val="20"/>
              </w:rPr>
              <w:t>utilizzare la lingua inglese per scopi comunicativi e utilizzare i linguaggi settoriali relativi ai percorsi di studio, per interagire in diversi ambiti e contesti professionali.</w:t>
            </w:r>
          </w:p>
          <w:p w:rsidR="00BE1506" w:rsidRPr="00F33194" w:rsidRDefault="00BE1506" w:rsidP="00E33996">
            <w:pPr>
              <w:autoSpaceDE w:val="0"/>
              <w:autoSpaceDN w:val="0"/>
              <w:adjustRightIn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F33194">
              <w:rPr>
                <w:rFonts w:ascii="Verdana" w:hAnsi="Verdana" w:cs="Arial"/>
                <w:sz w:val="20"/>
                <w:szCs w:val="20"/>
              </w:rPr>
              <w:t>redigere relazioni tecniche e documentare le attività individuali e di gruppo relative a situazioni professionali</w:t>
            </w:r>
          </w:p>
          <w:p w:rsidR="00BE1506" w:rsidRPr="00F33194" w:rsidRDefault="00BE1506" w:rsidP="005A4188">
            <w:pPr>
              <w:autoSpaceDE w:val="0"/>
              <w:autoSpaceDN w:val="0"/>
              <w:adjustRightIn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F33194">
              <w:rPr>
                <w:rFonts w:ascii="Verdana" w:hAnsi="Verdana" w:cs="Arial"/>
                <w:sz w:val="20"/>
                <w:szCs w:val="20"/>
              </w:rPr>
              <w:t xml:space="preserve">individuare e utilizzare gli strumenti di comunicazione e di team </w:t>
            </w:r>
            <w:proofErr w:type="spellStart"/>
            <w:r w:rsidRPr="00F33194">
              <w:rPr>
                <w:rFonts w:ascii="Verdana" w:hAnsi="Verdana" w:cs="Arial"/>
                <w:sz w:val="20"/>
                <w:szCs w:val="20"/>
              </w:rPr>
              <w:t>working</w:t>
            </w:r>
            <w:proofErr w:type="spellEnd"/>
            <w:r w:rsidRPr="00F33194">
              <w:rPr>
                <w:rFonts w:ascii="Verdana" w:hAnsi="Verdana" w:cs="Arial"/>
                <w:sz w:val="20"/>
                <w:szCs w:val="20"/>
              </w:rPr>
              <w:t xml:space="preserve"> più appropriati per intervenire nei contesti organizzativi e professionali di </w:t>
            </w:r>
            <w:r w:rsidRPr="00F33194">
              <w:rPr>
                <w:rFonts w:ascii="Verdana" w:eastAsia="Arial Unicode MS" w:hAnsi="Verdana" w:cs="Arial"/>
                <w:sz w:val="20"/>
                <w:szCs w:val="20"/>
              </w:rPr>
              <w:t>riferimento</w:t>
            </w:r>
          </w:p>
          <w:p w:rsidR="00BE1506" w:rsidRDefault="00BE1506" w:rsidP="000316D6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 w:rsidRPr="00F33194">
              <w:rPr>
                <w:rFonts w:ascii="Verdana" w:hAnsi="Verdana" w:cs="Arial"/>
                <w:sz w:val="20"/>
                <w:szCs w:val="20"/>
              </w:rPr>
              <w:t>utilizzare i sistemi informativi aziendali e gli strumenti di comunicazione integrata d’impresa, per realizzare attività comunicative con riferimento ai differenti contest</w:t>
            </w:r>
            <w:r w:rsidR="00707FEC">
              <w:rPr>
                <w:rFonts w:ascii="Verdana" w:hAnsi="Verdana" w:cs="Arial"/>
                <w:sz w:val="20"/>
                <w:szCs w:val="20"/>
              </w:rPr>
              <w:t>i</w:t>
            </w:r>
          </w:p>
        </w:tc>
      </w:tr>
      <w:tr w:rsidR="00BA7352" w:rsidTr="000316D6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6DC" w:rsidRDefault="003C314C" w:rsidP="003C314C">
            <w:pPr>
              <w:spacing w:after="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Unità didattiche</w:t>
            </w:r>
          </w:p>
          <w:p w:rsidR="003C314C" w:rsidRDefault="003C314C" w:rsidP="004B0C28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3C314C">
              <w:rPr>
                <w:rFonts w:ascii="Verdana" w:eastAsia="Verdana" w:hAnsi="Verdana" w:cs="Verdana"/>
                <w:sz w:val="20"/>
                <w:szCs w:val="20"/>
              </w:rPr>
              <w:t xml:space="preserve">Dal testo “ My Voice B2”: </w:t>
            </w:r>
            <w:proofErr w:type="spellStart"/>
            <w:r w:rsidRPr="003C314C">
              <w:rPr>
                <w:rFonts w:ascii="Verdana" w:eastAsia="Verdana" w:hAnsi="Verdana" w:cs="Verdana"/>
                <w:sz w:val="20"/>
                <w:szCs w:val="20"/>
              </w:rPr>
              <w:t>build</w:t>
            </w:r>
            <w:proofErr w:type="spellEnd"/>
            <w:r w:rsidRPr="003C314C">
              <w:rPr>
                <w:rFonts w:ascii="Verdana" w:eastAsia="Verdana" w:hAnsi="Verdana" w:cs="Verdana"/>
                <w:sz w:val="20"/>
                <w:szCs w:val="20"/>
              </w:rPr>
              <w:t xml:space="preserve"> up</w:t>
            </w:r>
            <w:r w:rsidR="000532E0">
              <w:rPr>
                <w:rFonts w:ascii="Verdana" w:eastAsia="Verdana" w:hAnsi="Verdana" w:cs="Verdana"/>
                <w:sz w:val="20"/>
                <w:szCs w:val="20"/>
              </w:rPr>
              <w:t>, Unit 1, 2,3,4,5</w:t>
            </w:r>
          </w:p>
          <w:p w:rsidR="003C314C" w:rsidRDefault="003C314C" w:rsidP="003C314C">
            <w:pPr>
              <w:spacing w:after="0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Dal testi “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Think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business”: Business </w:t>
            </w:r>
            <w:proofErr w:type="spellStart"/>
            <w:r w:rsidR="006662EB">
              <w:rPr>
                <w:rFonts w:ascii="Verdana" w:eastAsia="Verdana" w:hAnsi="Verdana" w:cs="Verdana"/>
                <w:sz w:val="20"/>
                <w:szCs w:val="20"/>
              </w:rPr>
              <w:t>Theory</w:t>
            </w:r>
            <w:proofErr w:type="spellEnd"/>
            <w:r w:rsidR="006662EB">
              <w:rPr>
                <w:rFonts w:ascii="Verdana" w:eastAsia="Verdana" w:hAnsi="Verdana" w:cs="Verdana"/>
                <w:sz w:val="20"/>
                <w:szCs w:val="20"/>
              </w:rPr>
              <w:t>, T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he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economic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environment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. Cultural background: The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United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Kingdom</w:t>
            </w:r>
          </w:p>
          <w:p w:rsidR="003C314C" w:rsidRPr="003C314C" w:rsidRDefault="003C314C" w:rsidP="003C314C">
            <w:pPr>
              <w:spacing w:after="0"/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663833" w:rsidRPr="00663833" w:rsidRDefault="00663833" w:rsidP="002C3BE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A7352" w:rsidTr="000316D6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7352" w:rsidRDefault="00BA7352" w:rsidP="00712099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TEMPI:</w:t>
            </w:r>
            <w:r w:rsidR="008F36FC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</w:t>
            </w:r>
            <w:r w:rsidR="00712099" w:rsidRPr="00712099">
              <w:rPr>
                <w:rFonts w:ascii="Verdana" w:eastAsia="Verdana" w:hAnsi="Verdana" w:cs="Verdana"/>
                <w:bCs/>
                <w:sz w:val="20"/>
                <w:szCs w:val="20"/>
              </w:rPr>
              <w:t>99 ore</w:t>
            </w:r>
          </w:p>
        </w:tc>
      </w:tr>
      <w:tr w:rsidR="00BA7352" w:rsidTr="000316D6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7352" w:rsidRDefault="00BA7352" w:rsidP="000316D6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ABILITA' DA SVILUPPARE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7352" w:rsidRDefault="00BA7352" w:rsidP="000316D6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CONOSCENZE/CONTENUTI ESSENZIALI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7352" w:rsidRDefault="00BA7352" w:rsidP="000316D6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MODALITÀ DI </w:t>
            </w:r>
            <w:r>
              <w:rPr>
                <w:rFonts w:ascii="Verdana" w:eastAsia="Verdana" w:hAnsi="Verdana" w:cs="Verdana"/>
                <w:i/>
                <w:sz w:val="20"/>
                <w:szCs w:val="20"/>
              </w:rPr>
              <w:lastRenderedPageBreak/>
              <w:t>RILEVAZIONE/VERIFICA</w:t>
            </w:r>
          </w:p>
          <w:p w:rsidR="00BA7352" w:rsidRDefault="00BA7352" w:rsidP="000316D6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(INDICATIVE)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7352" w:rsidRDefault="00BA7352" w:rsidP="000316D6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lastRenderedPageBreak/>
              <w:t xml:space="preserve">METODI E STRUMENTI DI </w:t>
            </w:r>
            <w:r>
              <w:rPr>
                <w:rFonts w:ascii="Verdana" w:eastAsia="Verdana" w:hAnsi="Verdana" w:cs="Verdana"/>
                <w:i/>
                <w:sz w:val="20"/>
                <w:szCs w:val="20"/>
              </w:rPr>
              <w:lastRenderedPageBreak/>
              <w:t>INSEGNAMENTO</w:t>
            </w:r>
          </w:p>
          <w:p w:rsidR="00BA7352" w:rsidRDefault="00BA7352" w:rsidP="000316D6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(INDICATIVI)</w:t>
            </w:r>
          </w:p>
        </w:tc>
      </w:tr>
      <w:tr w:rsidR="00BA7352" w:rsidTr="000316D6">
        <w:tblPrEx>
          <w:tblLook w:val="04A0" w:firstRow="1" w:lastRow="0" w:firstColumn="1" w:lastColumn="0" w:noHBand="0" w:noVBand="1"/>
        </w:tblPrEx>
        <w:trPr>
          <w:trHeight w:val="1720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lastRenderedPageBreak/>
              <w:t>PRODUZIONE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SCRITTA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Scrivere brevi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messaggi su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argomenti noti e di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interesse personale,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quotidiano, sociale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e di attualità anche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provenienti da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messaggi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radiofonici e/o</w:t>
            </w:r>
          </w:p>
          <w:p w:rsidR="00BA7352" w:rsidRDefault="003756DC" w:rsidP="003756DC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televisivi.</w:t>
            </w:r>
          </w:p>
          <w:p w:rsidR="00875052" w:rsidRDefault="00875052" w:rsidP="003756DC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PRODUZIONE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ORALE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Interagire in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conversazioni brevi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su argomenti noti e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di interesse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personale,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quotidiano, sociale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e di attualità anche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provenienti da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messaggi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radiofonici e/o</w:t>
            </w:r>
          </w:p>
          <w:p w:rsidR="003756DC" w:rsidRDefault="003756DC" w:rsidP="003756DC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televisivi.</w:t>
            </w:r>
          </w:p>
          <w:p w:rsidR="003756DC" w:rsidRDefault="003756DC" w:rsidP="003756DC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COMPRENSIONE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SCRITTA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comprensione dei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punti essenziali in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messaggi chiari, di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breve estensione su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argomenti noti e di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interesse personale,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quotidiano, sociale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e di attualità anche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provenienti da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messaggi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radiofonici e/o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televisivi.</w:t>
            </w:r>
          </w:p>
          <w:p w:rsidR="00875052" w:rsidRDefault="00875052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75052" w:rsidRDefault="00875052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COMPRENSIONE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ORALE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comprensione dei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punti essenziali in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messaggi chiari, di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breve estensione su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argomenti noti e di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interesse personale,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quotidiano, sociale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e di attualità anche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provenienti da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messaggi</w:t>
            </w:r>
          </w:p>
          <w:p w:rsidR="003756DC" w:rsidRDefault="003756DC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radiofonici e/o</w:t>
            </w:r>
          </w:p>
          <w:p w:rsidR="003756DC" w:rsidRDefault="003756DC" w:rsidP="003756DC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televisivi.</w:t>
            </w:r>
          </w:p>
          <w:p w:rsidR="003756DC" w:rsidRPr="00455D6A" w:rsidRDefault="003756DC" w:rsidP="003756DC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A3" w:rsidRDefault="00DE08A3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DE08A3" w:rsidRDefault="0088787B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88787B">
              <w:rPr>
                <w:rFonts w:ascii="Verdana" w:hAnsi="Verdana" w:cs="Verdana"/>
                <w:b/>
                <w:sz w:val="20"/>
                <w:szCs w:val="20"/>
              </w:rPr>
              <w:t>Build</w:t>
            </w:r>
            <w:proofErr w:type="spellEnd"/>
            <w:r w:rsidRPr="0088787B">
              <w:rPr>
                <w:rFonts w:ascii="Verdana" w:hAnsi="Verdana" w:cs="Verdana"/>
                <w:b/>
                <w:sz w:val="20"/>
                <w:szCs w:val="20"/>
              </w:rPr>
              <w:t xml:space="preserve"> up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revision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past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simple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past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continuous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present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present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simple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, future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forms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, zero and first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conditional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second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conditional</w:t>
            </w:r>
            <w:proofErr w:type="spellEnd"/>
          </w:p>
          <w:p w:rsidR="0088787B" w:rsidRDefault="0088787B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CD230A" w:rsidRDefault="0088787B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88787B">
              <w:rPr>
                <w:rFonts w:ascii="Verdana" w:hAnsi="Verdana" w:cs="Verdana"/>
                <w:b/>
                <w:sz w:val="20"/>
                <w:szCs w:val="20"/>
              </w:rPr>
              <w:t>UNIT 1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 xml:space="preserve">: </w:t>
            </w:r>
            <w:r w:rsidR="00CD230A">
              <w:rPr>
                <w:rFonts w:ascii="Verdana" w:hAnsi="Verdana" w:cs="Verdana"/>
                <w:b/>
                <w:sz w:val="20"/>
                <w:szCs w:val="20"/>
              </w:rPr>
              <w:t>LOOKING GOOD</w:t>
            </w:r>
          </w:p>
          <w:p w:rsidR="0088787B" w:rsidRDefault="0088787B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revision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Present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Perfect Simple and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Present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Perfect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Contunuous</w:t>
            </w:r>
            <w:proofErr w:type="spellEnd"/>
            <w:r w:rsidR="009436A3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proofErr w:type="spellStart"/>
            <w:r w:rsidR="009436A3">
              <w:rPr>
                <w:rFonts w:ascii="Verdana" w:hAnsi="Verdana" w:cs="Verdana"/>
                <w:sz w:val="20"/>
                <w:szCs w:val="20"/>
              </w:rPr>
              <w:t>Talking</w:t>
            </w:r>
            <w:proofErr w:type="spellEnd"/>
            <w:r w:rsidR="009436A3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="009436A3">
              <w:rPr>
                <w:rFonts w:ascii="Verdana" w:hAnsi="Verdana" w:cs="Verdana"/>
                <w:sz w:val="20"/>
                <w:szCs w:val="20"/>
              </w:rPr>
              <w:t>about</w:t>
            </w:r>
            <w:proofErr w:type="spellEnd"/>
            <w:r w:rsidR="009436A3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="009436A3">
              <w:rPr>
                <w:rFonts w:ascii="Verdana" w:hAnsi="Verdana" w:cs="Verdana"/>
                <w:sz w:val="20"/>
                <w:szCs w:val="20"/>
              </w:rPr>
              <w:t>clothing</w:t>
            </w:r>
            <w:proofErr w:type="spellEnd"/>
            <w:r w:rsidR="009436A3">
              <w:rPr>
                <w:rFonts w:ascii="Verdana" w:hAnsi="Verdana" w:cs="Verdana"/>
                <w:sz w:val="20"/>
                <w:szCs w:val="20"/>
              </w:rPr>
              <w:t xml:space="preserve"> and fashion</w:t>
            </w:r>
          </w:p>
          <w:p w:rsidR="009436A3" w:rsidRDefault="009436A3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046EDE" w:rsidRDefault="009436A3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9436A3">
              <w:rPr>
                <w:rFonts w:ascii="Verdana" w:hAnsi="Verdana" w:cs="Verdana"/>
                <w:b/>
                <w:sz w:val="20"/>
                <w:szCs w:val="20"/>
              </w:rPr>
              <w:t>UNIT2</w:t>
            </w:r>
            <w:r w:rsidRPr="00046EDE">
              <w:rPr>
                <w:rFonts w:ascii="Verdana" w:hAnsi="Verdana" w:cs="Verdana"/>
                <w:b/>
                <w:sz w:val="20"/>
                <w:szCs w:val="20"/>
              </w:rPr>
              <w:t xml:space="preserve">: </w:t>
            </w:r>
            <w:proofErr w:type="spellStart"/>
            <w:r w:rsidR="00046EDE" w:rsidRPr="00046EDE">
              <w:rPr>
                <w:rFonts w:ascii="Verdana" w:hAnsi="Verdana" w:cs="Verdana"/>
                <w:b/>
                <w:sz w:val="20"/>
                <w:szCs w:val="20"/>
              </w:rPr>
              <w:t>Get</w:t>
            </w:r>
            <w:proofErr w:type="spellEnd"/>
            <w:r w:rsidR="00046EDE" w:rsidRPr="00046EDE">
              <w:rPr>
                <w:rFonts w:ascii="Verdana" w:hAnsi="Verdana" w:cs="Verdana"/>
                <w:b/>
                <w:sz w:val="20"/>
                <w:szCs w:val="20"/>
              </w:rPr>
              <w:t xml:space="preserve"> the Message</w:t>
            </w:r>
          </w:p>
          <w:p w:rsidR="009436A3" w:rsidRDefault="009436A3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046EDE">
              <w:rPr>
                <w:rFonts w:ascii="Verdana" w:hAnsi="Verdana" w:cs="Verdana"/>
                <w:sz w:val="20"/>
                <w:szCs w:val="20"/>
              </w:rPr>
              <w:t>Past</w:t>
            </w:r>
            <w:proofErr w:type="spellEnd"/>
            <w:r w:rsidRPr="009436A3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9436A3">
              <w:rPr>
                <w:rFonts w:ascii="Verdana" w:hAnsi="Verdana" w:cs="Verdana"/>
                <w:sz w:val="20"/>
                <w:szCs w:val="20"/>
              </w:rPr>
              <w:t>tenses</w:t>
            </w:r>
            <w:proofErr w:type="spellEnd"/>
            <w:r w:rsidRPr="009436A3">
              <w:rPr>
                <w:rFonts w:ascii="Verdana" w:hAnsi="Verdana" w:cs="Verdana"/>
                <w:sz w:val="20"/>
                <w:szCs w:val="20"/>
              </w:rPr>
              <w:t>,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proofErr w:type="spellStart"/>
            <w:r w:rsidRPr="009436A3">
              <w:rPr>
                <w:rFonts w:ascii="Verdana" w:hAnsi="Verdana" w:cs="Verdana"/>
                <w:sz w:val="20"/>
                <w:szCs w:val="20"/>
              </w:rPr>
              <w:t>Past</w:t>
            </w:r>
            <w:proofErr w:type="spellEnd"/>
            <w:r w:rsidRPr="009436A3">
              <w:rPr>
                <w:rFonts w:ascii="Verdana" w:hAnsi="Verdana" w:cs="Verdana"/>
                <w:sz w:val="20"/>
                <w:szCs w:val="20"/>
              </w:rPr>
              <w:t xml:space="preserve"> Perfect S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imple,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Past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Perfect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Continuous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Expressing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emotions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writing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a blog post</w:t>
            </w:r>
          </w:p>
          <w:p w:rsidR="00046EDE" w:rsidRPr="00046EDE" w:rsidRDefault="00046EDE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</w:p>
          <w:p w:rsidR="00046EDE" w:rsidRPr="00046EDE" w:rsidRDefault="00046EDE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UNIT 3 :</w:t>
            </w:r>
            <w:r w:rsidRPr="00046EDE"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proofErr w:type="spellStart"/>
            <w:r w:rsidRPr="00046EDE">
              <w:rPr>
                <w:rFonts w:ascii="Verdana" w:hAnsi="Verdana" w:cs="Verdana"/>
                <w:b/>
                <w:sz w:val="20"/>
                <w:szCs w:val="20"/>
              </w:rPr>
              <w:t>Our</w:t>
            </w:r>
            <w:proofErr w:type="spellEnd"/>
            <w:r w:rsidRPr="00046EDE"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proofErr w:type="spellStart"/>
            <w:r w:rsidRPr="00046EDE">
              <w:rPr>
                <w:rFonts w:ascii="Verdana" w:hAnsi="Verdana" w:cs="Verdana"/>
                <w:b/>
                <w:sz w:val="20"/>
                <w:szCs w:val="20"/>
              </w:rPr>
              <w:t>planet</w:t>
            </w:r>
            <w:proofErr w:type="spellEnd"/>
            <w:r w:rsidRPr="00046EDE">
              <w:rPr>
                <w:rFonts w:ascii="Verdana" w:hAnsi="Verdana" w:cs="Verdana"/>
                <w:b/>
                <w:sz w:val="20"/>
                <w:szCs w:val="20"/>
              </w:rPr>
              <w:t>, out future</w:t>
            </w:r>
          </w:p>
          <w:p w:rsidR="005D5B80" w:rsidRDefault="00046EDE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Future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continuous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, future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perfect</w:t>
            </w:r>
            <w:proofErr w:type="spellEnd"/>
          </w:p>
          <w:p w:rsidR="00046EDE" w:rsidRDefault="00046EDE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046EDE" w:rsidRPr="00046EDE" w:rsidRDefault="00046EDE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046EDE">
              <w:rPr>
                <w:rFonts w:ascii="Verdana" w:hAnsi="Verdana" w:cs="Verdana"/>
                <w:b/>
                <w:sz w:val="20"/>
                <w:szCs w:val="20"/>
              </w:rPr>
              <w:t xml:space="preserve">UNIT 4: </w:t>
            </w:r>
            <w:proofErr w:type="spellStart"/>
            <w:r w:rsidRPr="00046EDE">
              <w:rPr>
                <w:rFonts w:ascii="Verdana" w:hAnsi="Verdana" w:cs="Verdana"/>
                <w:b/>
                <w:sz w:val="20"/>
                <w:szCs w:val="20"/>
              </w:rPr>
              <w:t>Influences</w:t>
            </w:r>
            <w:proofErr w:type="spellEnd"/>
          </w:p>
          <w:p w:rsidR="00692D36" w:rsidRDefault="00046EDE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Past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habits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comparatives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superlatives</w:t>
            </w:r>
            <w:proofErr w:type="spellEnd"/>
          </w:p>
          <w:p w:rsidR="00046EDE" w:rsidRDefault="00046EDE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794211" w:rsidRDefault="00794211" w:rsidP="007942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046EDE">
              <w:rPr>
                <w:rFonts w:ascii="Verdana" w:hAnsi="Verdana" w:cs="Verdana"/>
                <w:b/>
                <w:sz w:val="20"/>
                <w:szCs w:val="20"/>
              </w:rPr>
              <w:t>Unit 5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 xml:space="preserve">: Time to </w:t>
            </w:r>
            <w:proofErr w:type="spellStart"/>
            <w:r>
              <w:rPr>
                <w:rFonts w:ascii="Verdana" w:hAnsi="Verdana" w:cs="Verdana"/>
                <w:b/>
                <w:sz w:val="20"/>
                <w:szCs w:val="20"/>
              </w:rPr>
              <w:t>move</w:t>
            </w:r>
            <w:proofErr w:type="spellEnd"/>
          </w:p>
          <w:p w:rsidR="00794211" w:rsidRDefault="00794211" w:rsidP="007942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Modals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possibility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046ED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046EDE">
              <w:rPr>
                <w:rFonts w:ascii="Verdana" w:hAnsi="Verdana" w:cs="Verdana"/>
                <w:sz w:val="20"/>
                <w:szCs w:val="20"/>
              </w:rPr>
              <w:t>obligation</w:t>
            </w:r>
            <w:proofErr w:type="spellEnd"/>
            <w:r w:rsidRPr="00046EDE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proofErr w:type="spellStart"/>
            <w:r w:rsidRPr="00046EDE">
              <w:rPr>
                <w:rFonts w:ascii="Verdana" w:hAnsi="Verdana" w:cs="Verdana"/>
                <w:sz w:val="20"/>
                <w:szCs w:val="20"/>
              </w:rPr>
              <w:t>pr</w:t>
            </w:r>
            <w:r>
              <w:rPr>
                <w:rFonts w:ascii="Verdana" w:hAnsi="Verdana" w:cs="Verdana"/>
                <w:sz w:val="20"/>
                <w:szCs w:val="20"/>
              </w:rPr>
              <w:t>ohibition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permission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, to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have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to, must,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should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( tutti i tempi verbali studiati )</w:t>
            </w:r>
          </w:p>
          <w:p w:rsidR="00DE08A3" w:rsidRDefault="00DE08A3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52398" w:rsidRPr="00EA4C3D" w:rsidRDefault="00952398" w:rsidP="0095239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EA4C3D">
              <w:rPr>
                <w:rFonts w:ascii="Verdana" w:hAnsi="Verdana" w:cs="Verdana"/>
                <w:b/>
                <w:sz w:val="20"/>
                <w:szCs w:val="20"/>
              </w:rPr>
              <w:t>Letture tratte dal testo in adozione:</w:t>
            </w:r>
          </w:p>
          <w:p w:rsidR="00952398" w:rsidRDefault="00952398" w:rsidP="0095239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Speaking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without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words</w:t>
            </w:r>
            <w:proofErr w:type="spellEnd"/>
          </w:p>
          <w:p w:rsidR="00952398" w:rsidRDefault="00952398" w:rsidP="0095239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struggle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for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equality</w:t>
            </w:r>
            <w:proofErr w:type="spellEnd"/>
          </w:p>
          <w:p w:rsidR="00952398" w:rsidRDefault="00952398" w:rsidP="0095239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A brief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history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of computer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gaming</w:t>
            </w:r>
            <w:proofErr w:type="spellEnd"/>
          </w:p>
          <w:p w:rsidR="00952398" w:rsidRDefault="00952398" w:rsidP="0095239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power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appearance</w:t>
            </w:r>
            <w:proofErr w:type="spellEnd"/>
          </w:p>
          <w:p w:rsidR="00F17BC2" w:rsidRDefault="0054016F" w:rsidP="003756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Lion: a long way home</w:t>
            </w:r>
          </w:p>
          <w:p w:rsidR="00712099" w:rsidRDefault="00712099" w:rsidP="00712099">
            <w:pPr>
              <w:tabs>
                <w:tab w:val="right" w:pos="4253"/>
                <w:tab w:val="left" w:pos="4536"/>
                <w:tab w:val="left" w:pos="6379"/>
                <w:tab w:val="left" w:pos="8080"/>
              </w:tabs>
              <w:ind w:left="360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E65648" w:rsidRDefault="00E65648" w:rsidP="00E65648">
            <w:pPr>
              <w:tabs>
                <w:tab w:val="right" w:pos="4253"/>
                <w:tab w:val="left" w:pos="4536"/>
                <w:tab w:val="left" w:pos="6379"/>
                <w:tab w:val="left" w:pos="8080"/>
              </w:tabs>
              <w:jc w:val="both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E65648">
              <w:rPr>
                <w:rFonts w:ascii="Verdana" w:eastAsia="Verdana" w:hAnsi="Verdana" w:cs="Verdana"/>
                <w:b/>
                <w:sz w:val="20"/>
                <w:szCs w:val="20"/>
              </w:rPr>
              <w:t>Dal Testo “</w:t>
            </w:r>
            <w:r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sz w:val="20"/>
                <w:szCs w:val="20"/>
              </w:rPr>
              <w:t>Think</w:t>
            </w:r>
            <w:proofErr w:type="spellEnd"/>
            <w:r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Business"</w:t>
            </w:r>
          </w:p>
          <w:p w:rsidR="009478C7" w:rsidRDefault="009478C7" w:rsidP="009478C7">
            <w:pPr>
              <w:tabs>
                <w:tab w:val="right" w:pos="4253"/>
                <w:tab w:val="left" w:pos="4536"/>
                <w:tab w:val="left" w:pos="6379"/>
                <w:tab w:val="left" w:pos="8080"/>
              </w:tabs>
              <w:spacing w:after="0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 w:rsidRPr="008F36FC">
              <w:rPr>
                <w:rFonts w:ascii="Verdana" w:eastAsia="Verdana" w:hAnsi="Verdana" w:cs="Verdana"/>
                <w:b/>
                <w:sz w:val="20"/>
                <w:szCs w:val="20"/>
              </w:rPr>
              <w:t>Cultural background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:</w:t>
            </w:r>
          </w:p>
          <w:p w:rsidR="009478C7" w:rsidRDefault="009478C7" w:rsidP="009478C7">
            <w:pPr>
              <w:tabs>
                <w:tab w:val="right" w:pos="4253"/>
                <w:tab w:val="left" w:pos="4536"/>
                <w:tab w:val="left" w:pos="6379"/>
                <w:tab w:val="left" w:pos="8080"/>
              </w:tabs>
              <w:spacing w:after="0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English a global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language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, the spread of English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around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the world, the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United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Kingdom: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landscape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natural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resources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, manufacturing,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services</w:t>
            </w:r>
            <w:proofErr w:type="spellEnd"/>
          </w:p>
          <w:p w:rsidR="00E65648" w:rsidRDefault="00E65648" w:rsidP="00E65648">
            <w:pPr>
              <w:tabs>
                <w:tab w:val="right" w:pos="4253"/>
                <w:tab w:val="left" w:pos="4536"/>
                <w:tab w:val="left" w:pos="6379"/>
                <w:tab w:val="left" w:pos="8080"/>
              </w:tabs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E65648" w:rsidRPr="00E65648" w:rsidRDefault="008F36FC" w:rsidP="00E65648">
            <w:pPr>
              <w:tabs>
                <w:tab w:val="right" w:pos="4253"/>
                <w:tab w:val="left" w:pos="4536"/>
                <w:tab w:val="left" w:pos="6379"/>
                <w:tab w:val="left" w:pos="8080"/>
              </w:tabs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 w:rsidRPr="00E06BC1">
              <w:rPr>
                <w:rFonts w:ascii="Verdana" w:eastAsia="Verdana" w:hAnsi="Verdana" w:cs="Verdana"/>
                <w:b/>
                <w:sz w:val="20"/>
                <w:szCs w:val="20"/>
              </w:rPr>
              <w:t>EDUCAZIONE CIVICA:</w:t>
            </w:r>
            <w:r w:rsidR="00796046">
              <w:rPr>
                <w:rFonts w:ascii="Verdana" w:eastAsia="Verdana" w:hAnsi="Verdana" w:cs="Verdana"/>
                <w:sz w:val="20"/>
                <w:szCs w:val="20"/>
              </w:rPr>
              <w:t xml:space="preserve"> lavoro in </w:t>
            </w:r>
            <w:proofErr w:type="spellStart"/>
            <w:r w:rsidR="00796046">
              <w:rPr>
                <w:rFonts w:ascii="Verdana" w:eastAsia="Verdana" w:hAnsi="Verdana" w:cs="Verdana"/>
                <w:sz w:val="20"/>
                <w:szCs w:val="20"/>
              </w:rPr>
              <w:t>power</w:t>
            </w:r>
            <w:proofErr w:type="spellEnd"/>
            <w:r w:rsidR="00796046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 w:rsidR="00796046">
              <w:rPr>
                <w:rFonts w:ascii="Verdana" w:eastAsia="Verdana" w:hAnsi="Verdana" w:cs="Verdana"/>
                <w:sz w:val="20"/>
                <w:szCs w:val="20"/>
              </w:rPr>
              <w:t>point</w:t>
            </w:r>
            <w:proofErr w:type="spellEnd"/>
            <w:r w:rsidR="00796046">
              <w:rPr>
                <w:rFonts w:ascii="Verdana" w:eastAsia="Verdana" w:hAnsi="Verdana" w:cs="Verdana"/>
                <w:sz w:val="20"/>
                <w:szCs w:val="20"/>
              </w:rPr>
              <w:t xml:space="preserve"> sulla sostenibilità d’impresa. Lavoro di gruppo su aziende che hanno adottato politiche ecosostenibili </w:t>
            </w:r>
          </w:p>
          <w:p w:rsidR="00712099" w:rsidRDefault="00712099" w:rsidP="00712099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Lessico e fraseologia idiomatica frequenti relativi ad argomenti di vita quotidiana e/o sociale, eventi presenti, passati e futuri.</w:t>
            </w:r>
          </w:p>
          <w:p w:rsidR="003756DC" w:rsidRPr="007B49DA" w:rsidRDefault="00712099" w:rsidP="003756DC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Uso del dizionario. </w:t>
            </w:r>
          </w:p>
          <w:p w:rsidR="003756DC" w:rsidRPr="00455D6A" w:rsidRDefault="003756DC" w:rsidP="003756DC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28" w:rsidRDefault="004B0C28" w:rsidP="004B0C2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Verifiche scritte strutturate</w:t>
            </w:r>
          </w:p>
          <w:p w:rsidR="004B0C28" w:rsidRDefault="004B0C28" w:rsidP="004B0C2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e semi</w:t>
            </w:r>
            <w:r w:rsidR="00692D36">
              <w:rPr>
                <w:rFonts w:ascii="Verdana" w:hAnsi="Verdana" w:cs="Verdana"/>
                <w:sz w:val="20"/>
                <w:szCs w:val="20"/>
              </w:rPr>
              <w:t>-</w:t>
            </w:r>
            <w:r>
              <w:rPr>
                <w:rFonts w:ascii="Verdana" w:hAnsi="Verdana" w:cs="Verdana"/>
                <w:sz w:val="20"/>
                <w:szCs w:val="20"/>
              </w:rPr>
              <w:t>strutturate:</w:t>
            </w:r>
          </w:p>
          <w:p w:rsidR="004B0C28" w:rsidRDefault="004B0C28" w:rsidP="004B0C2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esercizi grammaticali di</w:t>
            </w:r>
          </w:p>
          <w:p w:rsidR="004B0C28" w:rsidRDefault="004B0C28" w:rsidP="004B0C2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T/F,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Matching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Cloze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tests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,</w:t>
            </w:r>
          </w:p>
          <w:p w:rsidR="004B0C28" w:rsidRDefault="004B0C28" w:rsidP="004B0C2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brevi traduzioni, brevi</w:t>
            </w:r>
          </w:p>
          <w:p w:rsidR="004B0C28" w:rsidRDefault="004B0C28" w:rsidP="004B0C2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produzioni scritte guidate e</w:t>
            </w:r>
          </w:p>
          <w:p w:rsidR="004B0C28" w:rsidRDefault="004B0C28" w:rsidP="004B0C2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non, comprensione di testi,</w:t>
            </w:r>
          </w:p>
          <w:p w:rsidR="004B0C28" w:rsidRDefault="004B0C28" w:rsidP="004B0C2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domande aperte su</w:t>
            </w:r>
          </w:p>
          <w:p w:rsidR="004B0C28" w:rsidRDefault="004B0C28" w:rsidP="004B0C2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argomenti noti.</w:t>
            </w:r>
          </w:p>
          <w:p w:rsidR="004B0C28" w:rsidRDefault="004B0C28" w:rsidP="004B0C2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Verifiche orali:</w:t>
            </w:r>
          </w:p>
          <w:p w:rsidR="004B0C28" w:rsidRDefault="004B0C28" w:rsidP="004B0C2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Interrogazioni su</w:t>
            </w:r>
          </w:p>
          <w:p w:rsidR="004B0C28" w:rsidRDefault="004B0C28" w:rsidP="004B0C2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argomenti grammaticali,</w:t>
            </w:r>
          </w:p>
          <w:p w:rsidR="004B0C28" w:rsidRDefault="004B0C28" w:rsidP="004B0C2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role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play, funzioni</w:t>
            </w:r>
          </w:p>
          <w:p w:rsidR="004B0C28" w:rsidRDefault="004B0C28" w:rsidP="004B0C2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comunicative di ogni unità</w:t>
            </w:r>
          </w:p>
          <w:p w:rsidR="004B0C28" w:rsidRDefault="004B0C28" w:rsidP="004B0C2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del testo, brevi esposizioni</w:t>
            </w:r>
          </w:p>
          <w:p w:rsidR="004B0C28" w:rsidRDefault="004B0C28" w:rsidP="004B0C2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di alcuni brani presenti sul</w:t>
            </w:r>
          </w:p>
          <w:p w:rsidR="004B0C28" w:rsidRDefault="004B0C28" w:rsidP="004B0C2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libro e sulle fotocopie</w:t>
            </w:r>
          </w:p>
          <w:p w:rsidR="00BA7352" w:rsidRDefault="004B0C28" w:rsidP="004B0C28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fornite dal docente.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28" w:rsidRDefault="004B0C28" w:rsidP="004B0C2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Lezione frontale e</w:t>
            </w:r>
          </w:p>
          <w:p w:rsidR="004B0C28" w:rsidRDefault="004B0C28" w:rsidP="004B0C2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partecipata;</w:t>
            </w:r>
          </w:p>
          <w:p w:rsidR="004B0C28" w:rsidRDefault="004B0C28" w:rsidP="004B0C2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libri di testo</w:t>
            </w:r>
          </w:p>
          <w:p w:rsidR="004B0C28" w:rsidRDefault="004B0C28" w:rsidP="004B0C2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cartacei/digitali,</w:t>
            </w:r>
          </w:p>
          <w:p w:rsidR="004B0C28" w:rsidRDefault="004B0C28" w:rsidP="004B0C2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audio, LIM con</w:t>
            </w:r>
          </w:p>
          <w:p w:rsidR="004B0C28" w:rsidRDefault="004B0C28" w:rsidP="004B0C2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collegamenti</w:t>
            </w:r>
          </w:p>
          <w:p w:rsidR="004B0C28" w:rsidRDefault="004B0C28" w:rsidP="004B0C2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ipertestuali (siti</w:t>
            </w:r>
          </w:p>
          <w:p w:rsidR="004B0C28" w:rsidRDefault="004B0C28" w:rsidP="004B0C2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internet),</w:t>
            </w:r>
          </w:p>
          <w:p w:rsidR="00BA7352" w:rsidRDefault="004B0C28" w:rsidP="004B0C28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fotocopie</w:t>
            </w:r>
          </w:p>
        </w:tc>
      </w:tr>
    </w:tbl>
    <w:p w:rsidR="00BA7352" w:rsidRDefault="00BA7352" w:rsidP="00C871A6">
      <w:pPr>
        <w:ind w:firstLine="708"/>
      </w:pPr>
    </w:p>
    <w:p w:rsidR="00C871A6" w:rsidRDefault="000A5AC0" w:rsidP="00C871A6">
      <w:pPr>
        <w:ind w:firstLine="708"/>
      </w:pPr>
      <w:r>
        <w:t>Milano, 08 Giugno 2023</w:t>
      </w:r>
      <w:r w:rsidR="00C871A6">
        <w:tab/>
      </w:r>
      <w:r w:rsidR="00C871A6">
        <w:tab/>
      </w:r>
      <w:r w:rsidR="00C871A6">
        <w:tab/>
      </w:r>
      <w:r w:rsidR="00C871A6">
        <w:tab/>
      </w:r>
      <w:r w:rsidR="00C871A6">
        <w:tab/>
      </w:r>
      <w:r w:rsidR="00C871A6">
        <w:tab/>
        <w:t>l’INSEGNANTE</w:t>
      </w:r>
    </w:p>
    <w:p w:rsidR="00BA7352" w:rsidRPr="00BA7352" w:rsidRDefault="00C871A6" w:rsidP="00BA735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Maria Rita </w:t>
      </w:r>
      <w:proofErr w:type="spellStart"/>
      <w:r>
        <w:t>Bertotti</w:t>
      </w:r>
      <w:proofErr w:type="spellEnd"/>
    </w:p>
    <w:p w:rsidR="00BA7352" w:rsidRDefault="00BA7352" w:rsidP="00BA7352"/>
    <w:p w:rsidR="00BA7352" w:rsidRDefault="00BA7352" w:rsidP="00BA7352"/>
    <w:sectPr w:rsidR="00BA7352" w:rsidSect="00BA7352">
      <w:pgSz w:w="16838" w:h="11906" w:orient="landscape"/>
      <w:pgMar w:top="426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B40" w:rsidRDefault="00FE0B40" w:rsidP="00BA7352">
      <w:pPr>
        <w:spacing w:after="0" w:line="240" w:lineRule="auto"/>
      </w:pPr>
      <w:r>
        <w:separator/>
      </w:r>
    </w:p>
  </w:endnote>
  <w:endnote w:type="continuationSeparator" w:id="0">
    <w:p w:rsidR="00FE0B40" w:rsidRDefault="00FE0B40" w:rsidP="00BA7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-Bold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B40" w:rsidRDefault="00FE0B40" w:rsidP="00BA7352">
      <w:pPr>
        <w:spacing w:after="0" w:line="240" w:lineRule="auto"/>
      </w:pPr>
      <w:r>
        <w:separator/>
      </w:r>
    </w:p>
  </w:footnote>
  <w:footnote w:type="continuationSeparator" w:id="0">
    <w:p w:rsidR="00FE0B40" w:rsidRDefault="00FE0B40" w:rsidP="00BA73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90B57"/>
    <w:multiLevelType w:val="hybridMultilevel"/>
    <w:tmpl w:val="83AAB0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8D4C12"/>
    <w:multiLevelType w:val="multilevel"/>
    <w:tmpl w:val="30C2E3D0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A3A"/>
    <w:rsid w:val="00000B32"/>
    <w:rsid w:val="00024A3A"/>
    <w:rsid w:val="000468AD"/>
    <w:rsid w:val="00046EDE"/>
    <w:rsid w:val="000532E0"/>
    <w:rsid w:val="00097F98"/>
    <w:rsid w:val="000A5AC0"/>
    <w:rsid w:val="000F3081"/>
    <w:rsid w:val="00161C50"/>
    <w:rsid w:val="001B5D04"/>
    <w:rsid w:val="001F0049"/>
    <w:rsid w:val="00265653"/>
    <w:rsid w:val="00271DDF"/>
    <w:rsid w:val="00273686"/>
    <w:rsid w:val="0029115B"/>
    <w:rsid w:val="002C3BE5"/>
    <w:rsid w:val="002F4109"/>
    <w:rsid w:val="00312B1A"/>
    <w:rsid w:val="003143B2"/>
    <w:rsid w:val="00336317"/>
    <w:rsid w:val="003756DC"/>
    <w:rsid w:val="003A45CC"/>
    <w:rsid w:val="003C18F3"/>
    <w:rsid w:val="003C314C"/>
    <w:rsid w:val="003D6206"/>
    <w:rsid w:val="00412EE6"/>
    <w:rsid w:val="00441594"/>
    <w:rsid w:val="00443163"/>
    <w:rsid w:val="004436D5"/>
    <w:rsid w:val="004B017C"/>
    <w:rsid w:val="004B05BA"/>
    <w:rsid w:val="004B0C28"/>
    <w:rsid w:val="004B1B5E"/>
    <w:rsid w:val="004C6F34"/>
    <w:rsid w:val="0054016F"/>
    <w:rsid w:val="00563910"/>
    <w:rsid w:val="00586FEC"/>
    <w:rsid w:val="00591DCA"/>
    <w:rsid w:val="005A3BA9"/>
    <w:rsid w:val="005A4188"/>
    <w:rsid w:val="005C4E2D"/>
    <w:rsid w:val="005D5B80"/>
    <w:rsid w:val="00662687"/>
    <w:rsid w:val="00663833"/>
    <w:rsid w:val="00665389"/>
    <w:rsid w:val="00665F1B"/>
    <w:rsid w:val="006662EB"/>
    <w:rsid w:val="006906EB"/>
    <w:rsid w:val="00692D36"/>
    <w:rsid w:val="00692FB0"/>
    <w:rsid w:val="006A6352"/>
    <w:rsid w:val="006D4DF1"/>
    <w:rsid w:val="00707FEC"/>
    <w:rsid w:val="00712099"/>
    <w:rsid w:val="0071241A"/>
    <w:rsid w:val="00731108"/>
    <w:rsid w:val="0075128E"/>
    <w:rsid w:val="00765CE5"/>
    <w:rsid w:val="0079268B"/>
    <w:rsid w:val="00794211"/>
    <w:rsid w:val="00796046"/>
    <w:rsid w:val="007B49DA"/>
    <w:rsid w:val="007C135E"/>
    <w:rsid w:val="007C5B21"/>
    <w:rsid w:val="007F0916"/>
    <w:rsid w:val="007F5B33"/>
    <w:rsid w:val="00846413"/>
    <w:rsid w:val="00875052"/>
    <w:rsid w:val="0088787B"/>
    <w:rsid w:val="008903EE"/>
    <w:rsid w:val="008D20CC"/>
    <w:rsid w:val="008F36FC"/>
    <w:rsid w:val="008F6AF2"/>
    <w:rsid w:val="00903043"/>
    <w:rsid w:val="009436A3"/>
    <w:rsid w:val="009478C7"/>
    <w:rsid w:val="00952398"/>
    <w:rsid w:val="0099772C"/>
    <w:rsid w:val="009C638C"/>
    <w:rsid w:val="009D7E09"/>
    <w:rsid w:val="00A51736"/>
    <w:rsid w:val="00A73494"/>
    <w:rsid w:val="00AB3563"/>
    <w:rsid w:val="00B3653E"/>
    <w:rsid w:val="00B7396D"/>
    <w:rsid w:val="00BA7352"/>
    <w:rsid w:val="00BE1506"/>
    <w:rsid w:val="00C11C05"/>
    <w:rsid w:val="00C71F58"/>
    <w:rsid w:val="00C73FF2"/>
    <w:rsid w:val="00C871A6"/>
    <w:rsid w:val="00C90439"/>
    <w:rsid w:val="00CA711C"/>
    <w:rsid w:val="00CD230A"/>
    <w:rsid w:val="00CF59F0"/>
    <w:rsid w:val="00D13807"/>
    <w:rsid w:val="00D35F1E"/>
    <w:rsid w:val="00D50177"/>
    <w:rsid w:val="00DE08A3"/>
    <w:rsid w:val="00E06BC1"/>
    <w:rsid w:val="00E265E4"/>
    <w:rsid w:val="00E33996"/>
    <w:rsid w:val="00E65648"/>
    <w:rsid w:val="00E7753A"/>
    <w:rsid w:val="00E91880"/>
    <w:rsid w:val="00EF0416"/>
    <w:rsid w:val="00F175B0"/>
    <w:rsid w:val="00F17BC2"/>
    <w:rsid w:val="00F85694"/>
    <w:rsid w:val="00FE0B40"/>
    <w:rsid w:val="00FE46E9"/>
    <w:rsid w:val="00FF4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635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73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7352"/>
  </w:style>
  <w:style w:type="paragraph" w:styleId="Pidipagina">
    <w:name w:val="footer"/>
    <w:basedOn w:val="Normale"/>
    <w:link w:val="PidipaginaCarattere"/>
    <w:uiPriority w:val="99"/>
    <w:unhideWhenUsed/>
    <w:rsid w:val="00BA73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352"/>
  </w:style>
  <w:style w:type="paragraph" w:styleId="Paragrafoelenco">
    <w:name w:val="List Paragraph"/>
    <w:basedOn w:val="Normale"/>
    <w:uiPriority w:val="34"/>
    <w:qFormat/>
    <w:rsid w:val="00692D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1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1C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635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73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7352"/>
  </w:style>
  <w:style w:type="paragraph" w:styleId="Pidipagina">
    <w:name w:val="footer"/>
    <w:basedOn w:val="Normale"/>
    <w:link w:val="PidipaginaCarattere"/>
    <w:uiPriority w:val="99"/>
    <w:unhideWhenUsed/>
    <w:rsid w:val="00BA73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352"/>
  </w:style>
  <w:style w:type="paragraph" w:styleId="Paragrafoelenco">
    <w:name w:val="List Paragraph"/>
    <w:basedOn w:val="Normale"/>
    <w:uiPriority w:val="34"/>
    <w:qFormat/>
    <w:rsid w:val="00692D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1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1C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Classe utente generico</dc:creator>
  <cp:lastModifiedBy>Mangone</cp:lastModifiedBy>
  <cp:revision>2</cp:revision>
  <dcterms:created xsi:type="dcterms:W3CDTF">2023-06-15T14:00:00Z</dcterms:created>
  <dcterms:modified xsi:type="dcterms:W3CDTF">2023-06-15T14:00:00Z</dcterms:modified>
</cp:coreProperties>
</file>