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202" coordsize="21600,21600" o:spt="202.0" path="m,l,21600r21600,l21600,xe">
            <v:stroke joinstyle="miter"/>
            <v:path o:connecttype="rect" gradientshapeok="t"/>
          </v:shapetype>
        </w:pict>
      </w:r>
    </w:p>
    <w:p w:rsidR="00000000" w:rsidDel="00000000" w:rsidP="00000000" w:rsidRDefault="00000000" w:rsidRPr="00000000" w14:paraId="00000002">
      <w:pPr>
        <w:ind w:left="-709" w:firstLine="0"/>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-194309</wp:posOffset>
            </wp:positionH>
            <wp:positionV relativeFrom="paragraph">
              <wp:posOffset>0</wp:posOffset>
            </wp:positionV>
            <wp:extent cx="6717665" cy="1313180"/>
            <wp:effectExtent b="0" l="0" r="0" t="0"/>
            <wp:wrapNone/>
            <wp:docPr descr="carta intestata" id="10" name="image1.jpg"/>
            <a:graphic>
              <a:graphicData uri="http://schemas.openxmlformats.org/drawingml/2006/picture">
                <pic:pic>
                  <pic:nvPicPr>
                    <pic:cNvPr descr="carta intestata" id="0" name="image1.jpg"/>
                    <pic:cNvPicPr preferRelativeResize="0"/>
                  </pic:nvPicPr>
                  <pic:blipFill>
                    <a:blip r:embed="rId7"/>
                    <a:srcRect b="0" l="2988" r="0" t="13612"/>
                    <a:stretch>
                      <a:fillRect/>
                    </a:stretch>
                  </pic:blipFill>
                  <pic:spPr>
                    <a:xfrm>
                      <a:off x="0" y="0"/>
                      <a:ext cx="6717665" cy="1313180"/>
                    </a:xfrm>
                    <a:prstGeom prst="rect"/>
                    <a:ln/>
                  </pic:spPr>
                </pic:pic>
              </a:graphicData>
            </a:graphic>
          </wp:anchor>
        </w:drawing>
      </w:r>
    </w:p>
    <w:p w:rsidR="00000000" w:rsidDel="00000000" w:rsidP="00000000" w:rsidRDefault="00000000" w:rsidRPr="00000000" w14:paraId="00000008">
      <w:pPr>
        <w:ind w:left="-709" w:firstLine="0"/>
        <w:rPr/>
      </w:pPr>
      <w:r w:rsidDel="00000000" w:rsidR="00000000" w:rsidRPr="00000000">
        <w:rPr>
          <w:rtl w:val="0"/>
        </w:rPr>
      </w:r>
    </w:p>
    <w:p w:rsidR="00000000" w:rsidDel="00000000" w:rsidP="00000000" w:rsidRDefault="00000000" w:rsidRPr="00000000" w14:paraId="00000009">
      <w:pPr>
        <w:ind w:left="-709" w:firstLine="0"/>
        <w:rPr/>
      </w:pPr>
      <w:r w:rsidDel="00000000" w:rsidR="00000000" w:rsidRPr="00000000">
        <w:rPr>
          <w:rtl w:val="0"/>
        </w:rPr>
      </w:r>
    </w:p>
    <w:p w:rsidR="00000000" w:rsidDel="00000000" w:rsidP="00000000" w:rsidRDefault="00000000" w:rsidRPr="00000000" w14:paraId="0000000A">
      <w:pPr>
        <w:ind w:left="-709" w:firstLine="0"/>
        <w:rPr/>
      </w:pPr>
      <w:r w:rsidDel="00000000" w:rsidR="00000000" w:rsidRPr="00000000">
        <w:rPr>
          <w:rtl w:val="0"/>
        </w:rPr>
      </w:r>
    </w:p>
    <w:p w:rsidR="00000000" w:rsidDel="00000000" w:rsidP="00000000" w:rsidRDefault="00000000" w:rsidRPr="00000000" w14:paraId="0000000B">
      <w:pPr>
        <w:ind w:left="-709" w:firstLine="0"/>
        <w:rPr/>
      </w:pPr>
      <w:r w:rsidDel="00000000" w:rsidR="00000000" w:rsidRPr="00000000">
        <w:rPr>
          <w:rtl w:val="0"/>
        </w:rPr>
      </w:r>
    </w:p>
    <w:p w:rsidR="00000000" w:rsidDel="00000000" w:rsidP="00000000" w:rsidRDefault="00000000" w:rsidRPr="00000000" w14:paraId="0000000C">
      <w:pPr>
        <w:ind w:left="-709" w:firstLine="0"/>
        <w:rPr/>
      </w:pPr>
      <w:r w:rsidDel="00000000" w:rsidR="00000000" w:rsidRPr="00000000">
        <w:rPr>
          <w:rtl w:val="0"/>
        </w:rPr>
      </w:r>
    </w:p>
    <w:p w:rsidR="00000000" w:rsidDel="00000000" w:rsidP="00000000" w:rsidRDefault="00000000" w:rsidRPr="00000000" w14:paraId="0000000D">
      <w:pPr>
        <w:jc w:val="center"/>
        <w:rPr>
          <w:b w:val="1"/>
        </w:rPr>
      </w:pPr>
      <w:r w:rsidDel="00000000" w:rsidR="00000000" w:rsidRPr="00000000">
        <w:rPr>
          <w:b w:val="1"/>
          <w:rtl w:val="0"/>
        </w:rPr>
        <w:t xml:space="preserve">Anno Scolastico _202_/_202_</w:t>
      </w:r>
    </w:p>
    <w:p w:rsidR="00000000" w:rsidDel="00000000" w:rsidP="00000000" w:rsidRDefault="00000000" w:rsidRPr="00000000" w14:paraId="0000000E">
      <w:pPr>
        <w:jc w:val="center"/>
        <w:rPr>
          <w:b w:val="1"/>
        </w:rPr>
      </w:pPr>
      <w:r w:rsidDel="00000000" w:rsidR="00000000" w:rsidRPr="00000000">
        <w:rPr>
          <w:rtl w:val="0"/>
        </w:rPr>
      </w:r>
    </w:p>
    <w:p w:rsidR="00000000" w:rsidDel="00000000" w:rsidP="00000000" w:rsidRDefault="00000000" w:rsidRPr="00000000" w14:paraId="0000000F">
      <w:pPr>
        <w:jc w:val="center"/>
        <w:rPr>
          <w:b w:val="1"/>
          <w:sz w:val="20"/>
          <w:szCs w:val="20"/>
        </w:rPr>
      </w:pPr>
      <w:r w:rsidDel="00000000" w:rsidR="00000000" w:rsidRPr="00000000">
        <w:rPr>
          <w:rtl w:val="0"/>
        </w:rPr>
      </w:r>
    </w:p>
    <w:p w:rsidR="00000000" w:rsidDel="00000000" w:rsidP="00000000" w:rsidRDefault="00000000" w:rsidRPr="00000000" w14:paraId="00000010">
      <w:pPr>
        <w:jc w:val="center"/>
        <w:rPr>
          <w:b w:val="1"/>
          <w:sz w:val="32"/>
          <w:szCs w:val="32"/>
        </w:rPr>
      </w:pPr>
      <w:r w:rsidDel="00000000" w:rsidR="00000000" w:rsidRPr="00000000">
        <w:rPr>
          <w:b w:val="1"/>
          <w:sz w:val="32"/>
          <w:szCs w:val="32"/>
          <w:rtl w:val="0"/>
        </w:rPr>
        <w:t xml:space="preserve">(PDP)</w:t>
      </w:r>
    </w:p>
    <w:p w:rsidR="00000000" w:rsidDel="00000000" w:rsidP="00000000" w:rsidRDefault="00000000" w:rsidRPr="00000000" w14:paraId="00000011">
      <w:pPr>
        <w:jc w:val="center"/>
        <w:rPr>
          <w:b w:val="1"/>
          <w:sz w:val="28"/>
          <w:szCs w:val="28"/>
        </w:rPr>
      </w:pPr>
      <w:r w:rsidDel="00000000" w:rsidR="00000000" w:rsidRPr="00000000">
        <w:rPr>
          <w:b w:val="1"/>
          <w:sz w:val="28"/>
          <w:szCs w:val="28"/>
          <w:rtl w:val="0"/>
        </w:rPr>
        <w:t xml:space="preserve">       PIANO DIDATTICO  PERSONALIZZATO</w:t>
      </w:r>
    </w:p>
    <w:p w:rsidR="00000000" w:rsidDel="00000000" w:rsidP="00000000" w:rsidRDefault="00000000" w:rsidRPr="00000000" w14:paraId="00000012">
      <w:pPr>
        <w:jc w:val="center"/>
        <w:rPr>
          <w:b w:val="1"/>
          <w:sz w:val="16"/>
          <w:szCs w:val="16"/>
        </w:rPr>
      </w:pPr>
      <w:r w:rsidDel="00000000" w:rsidR="00000000" w:rsidRPr="00000000">
        <w:rPr>
          <w:rtl w:val="0"/>
        </w:rPr>
      </w:r>
    </w:p>
    <w:p w:rsidR="00000000" w:rsidDel="00000000" w:rsidP="00000000" w:rsidRDefault="00000000" w:rsidRPr="00000000" w14:paraId="00000013">
      <w:pPr>
        <w:ind w:left="720" w:firstLine="0"/>
        <w:jc w:val="center"/>
        <w:rPr>
          <w:b w:val="1"/>
          <w:sz w:val="16"/>
          <w:szCs w:val="16"/>
        </w:rPr>
      </w:pPr>
      <w:r w:rsidDel="00000000" w:rsidR="00000000" w:rsidRPr="00000000">
        <w:rPr>
          <w:b w:val="1"/>
          <w:rtl w:val="0"/>
        </w:rPr>
        <w:t xml:space="preserve">Per alunni stranieri</w:t>
      </w:r>
      <w:r w:rsidDel="00000000" w:rsidR="00000000" w:rsidRPr="00000000">
        <w:rPr>
          <w:rtl w:val="0"/>
        </w:rPr>
      </w:r>
    </w:p>
    <w:p w:rsidR="00000000" w:rsidDel="00000000" w:rsidP="00000000" w:rsidRDefault="00000000" w:rsidRPr="00000000" w14:paraId="00000014">
      <w:pPr>
        <w:ind w:left="720" w:firstLine="0"/>
        <w:jc w:val="center"/>
        <w:rPr/>
      </w:pPr>
      <w:bookmarkStart w:colFirst="0" w:colLast="0" w:name="_heading=h.gjdgxs" w:id="0"/>
      <w:bookmarkEnd w:id="0"/>
      <w:r w:rsidDel="00000000" w:rsidR="00000000" w:rsidRPr="00000000">
        <w:rPr>
          <w:b w:val="1"/>
          <w:sz w:val="16"/>
          <w:szCs w:val="16"/>
          <w:rtl w:val="0"/>
        </w:rPr>
        <w:t xml:space="preserve">D.lgs. 286/1998 (art. 38),C. M. n. 24 del 01/03/2006, Linee guida 2014</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-76199</wp:posOffset>
                </wp:positionH>
                <wp:positionV relativeFrom="paragraph">
                  <wp:posOffset>0</wp:posOffset>
                </wp:positionV>
                <wp:extent cx="6217285" cy="1308100"/>
                <wp:effectExtent b="0" l="0" r="0" t="0"/>
                <wp:wrapNone/>
                <wp:docPr id="8" name=""/>
                <a:graphic>
                  <a:graphicData uri="http://schemas.microsoft.com/office/word/2010/wordprocessingShape">
                    <wps:wsp>
                      <wps:cNvSpPr/>
                      <wps:cNvPr id="2" name="Shape 2"/>
                      <wps:spPr>
                        <a:xfrm>
                          <a:off x="2243708" y="3132300"/>
                          <a:ext cx="6204585" cy="1295400"/>
                        </a:xfrm>
                        <a:custGeom>
                          <a:rect b="b" l="l" r="r" t="t"/>
                          <a:pathLst>
                            <a:path extrusionOk="0" h="1295400" w="6204585">
                              <a:moveTo>
                                <a:pt x="0" y="0"/>
                              </a:moveTo>
                              <a:lnTo>
                                <a:pt x="0" y="1295400"/>
                              </a:lnTo>
                              <a:lnTo>
                                <a:pt x="6204585" y="1295400"/>
                              </a:lnTo>
                              <a:lnTo>
                                <a:pt x="6204585" y="0"/>
                              </a:lnTo>
                              <a:close/>
                            </a:path>
                          </a:pathLst>
                        </a:custGeom>
                        <a:solidFill>
                          <a:srgbClr val="FFFFFF"/>
                        </a:solidFill>
                        <a:ln cap="flat" cmpd="sng" w="12700">
                          <a:solidFill>
                            <a:srgbClr val="000000"/>
                          </a:solidFill>
                          <a:prstDash val="solid"/>
                          <a:miter lim="8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0"/>
                                <w:i w:val="1"/>
                                <w:smallCaps w:val="0"/>
                                <w:strike w:val="0"/>
                                <w:color w:val="000000"/>
                                <w:sz w:val="24"/>
                                <w:vertAlign w:val="baseline"/>
                              </w:rPr>
                              <w:t xml:space="preserve">I minori stranieri presenti sul territorio nazionale sono soggetti all'obbligo scolastico, indipendentemente dalla regolarità della propria posizione. Apposite Linee guida riguardano l'integrazione degli stessi e, con compiti consultivi e propositivi, è attivo un Osservatorio nazionale. Fra gli obiettivi del potenziamento dell'offerta formativa rientrano l'alfabetizzazione e il perfezionamento dell'italiano come lingua seconda ed è stata istituita una nuova classe di concorso, relativa alla Lingua italiana per discenti di lingua straniera.</w:t>
                            </w:r>
                          </w:p>
                        </w:txbxContent>
                      </wps:txbx>
                      <wps:bodyPr anchorCtr="0" anchor="t" bIns="0" lIns="114300" spcFirstLastPara="1" rIns="1143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-76199</wp:posOffset>
                </wp:positionH>
                <wp:positionV relativeFrom="paragraph">
                  <wp:posOffset>0</wp:posOffset>
                </wp:positionV>
                <wp:extent cx="6217285" cy="1308100"/>
                <wp:effectExtent b="0" l="0" r="0" t="0"/>
                <wp:wrapNone/>
                <wp:docPr id="8"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6217285" cy="1308100"/>
                        </a:xfrm>
                        <a:prstGeom prst="rect"/>
                        <a:ln/>
                      </pic:spPr>
                    </pic:pic>
                  </a:graphicData>
                </a:graphic>
              </wp:anchor>
            </w:drawing>
          </mc:Fallback>
        </mc:AlternateConten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20">
      <w:pPr>
        <w:ind w:left="720" w:firstLine="0"/>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jc w:val="center"/>
        <w:rPr>
          <w:b w:val="1"/>
        </w:rPr>
      </w:pPr>
      <w:r w:rsidDel="00000000" w:rsidR="00000000" w:rsidRPr="00000000">
        <w:rPr>
          <w:rtl w:val="0"/>
        </w:rPr>
      </w:r>
    </w:p>
    <w:p w:rsidR="00000000" w:rsidDel="00000000" w:rsidP="00000000" w:rsidRDefault="00000000" w:rsidRPr="00000000" w14:paraId="00000023">
      <w:pPr>
        <w:jc w:val="center"/>
        <w:rPr>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-76199</wp:posOffset>
                </wp:positionH>
                <wp:positionV relativeFrom="paragraph">
                  <wp:posOffset>38100</wp:posOffset>
                </wp:positionV>
                <wp:extent cx="6217285" cy="3908425"/>
                <wp:effectExtent b="0" l="0" r="0" t="0"/>
                <wp:wrapNone/>
                <wp:docPr id="9" name=""/>
                <a:graphic>
                  <a:graphicData uri="http://schemas.microsoft.com/office/word/2010/wordprocessingShape">
                    <wps:wsp>
                      <wps:cNvSpPr/>
                      <wps:cNvPr id="3" name="Shape 3"/>
                      <wps:spPr>
                        <a:xfrm>
                          <a:off x="2243708" y="1832138"/>
                          <a:ext cx="6204585" cy="3895725"/>
                        </a:xfrm>
                        <a:custGeom>
                          <a:rect b="b" l="l" r="r" t="t"/>
                          <a:pathLst>
                            <a:path extrusionOk="0" h="3895725" w="6204585">
                              <a:moveTo>
                                <a:pt x="0" y="0"/>
                              </a:moveTo>
                              <a:lnTo>
                                <a:pt x="0" y="3895725"/>
                              </a:lnTo>
                              <a:lnTo>
                                <a:pt x="6204585" y="3895725"/>
                              </a:lnTo>
                              <a:lnTo>
                                <a:pt x="6204585" y="0"/>
                              </a:lnTo>
                              <a:close/>
                            </a:path>
                          </a:pathLst>
                        </a:custGeom>
                        <a:solidFill>
                          <a:srgbClr val="FFFFFF"/>
                        </a:solidFill>
                        <a:ln cap="flat" cmpd="sng" w="12700">
                          <a:solidFill>
                            <a:srgbClr val="000000"/>
                          </a:solidFill>
                          <a:prstDash val="solid"/>
                          <a:miter lim="8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1"/>
                                <w:i w:val="1"/>
                                <w:smallCaps w:val="0"/>
                                <w:strike w:val="0"/>
                                <w:color w:val="000000"/>
                                <w:sz w:val="24"/>
                                <w:vertAlign w:val="baseline"/>
                              </w:rPr>
                              <w:t xml:space="preserve">ISTRUZIONI PER LA COMPILAZIONE</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1"/>
                                <w:i w:val="1"/>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Questo documento è organizzato secondo la formula del “testo aperto”, vale a dire un testo pre-strutturato da compilare attraverso le seguenti modalità:</w:t>
                            </w:r>
                          </w:p>
                          <w:p w:rsidR="00000000" w:rsidDel="00000000" w:rsidP="00000000" w:rsidRDefault="00000000" w:rsidRPr="00000000">
                            <w:pPr>
                              <w:spacing w:after="200" w:before="0" w:line="240"/>
                              <w:ind w:left="720" w:right="0" w:firstLine="36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ove è riportato un menu di descrittori selezionare (con una X nell’apposita casella) quello rappresentativo della situazione effettiva;</w:t>
                            </w:r>
                          </w:p>
                          <w:p w:rsidR="00000000" w:rsidDel="00000000" w:rsidP="00000000" w:rsidRDefault="00000000" w:rsidRPr="00000000">
                            <w:pPr>
                              <w:spacing w:after="200" w:before="0" w:line="240"/>
                              <w:ind w:left="720" w:right="0" w:firstLine="36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ove sono presenti spazi in bianco, completare specificando nelle righe apposite;</w:t>
                            </w:r>
                          </w:p>
                          <w:p w:rsidR="00000000" w:rsidDel="00000000" w:rsidP="00000000" w:rsidRDefault="00000000" w:rsidRPr="00000000">
                            <w:pPr>
                              <w:spacing w:after="200" w:before="0" w:line="240"/>
                              <w:ind w:left="720" w:right="0" w:firstLine="36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tralasciare o cancellare le sezioni che non interessano.</w:t>
                            </w:r>
                          </w:p>
                          <w:p w:rsidR="00000000" w:rsidDel="00000000" w:rsidP="00000000" w:rsidRDefault="00000000" w:rsidRPr="00000000">
                            <w:pPr>
                              <w:spacing w:after="200" w:before="0" w:line="240"/>
                              <w:ind w:left="720" w:right="0" w:firstLine="72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p>
                          <w:p w:rsidR="00000000" w:rsidDel="00000000" w:rsidP="00000000" w:rsidRDefault="00000000" w:rsidRPr="00000000">
                            <w:pPr>
                              <w:spacing w:after="0" w:before="0" w:line="240"/>
                              <w:ind w:left="720" w:right="0" w:firstLine="720"/>
                              <w:jc w:val="center"/>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1"/>
                                <w:smallCaps w:val="0"/>
                                <w:strike w:val="0"/>
                                <w:color w:val="000000"/>
                                <w:sz w:val="24"/>
                                <w:vertAlign w:val="baseline"/>
                              </w:rPr>
                              <w:t xml:space="preserve">SCANSIONE TEMPORALE DEL LAVORO A CURA DEL CDC/TEAM DOCENTI</w:t>
                            </w:r>
                          </w:p>
                          <w:p w:rsidR="00000000" w:rsidDel="00000000" w:rsidP="00000000" w:rsidRDefault="00000000" w:rsidRPr="00000000">
                            <w:pPr>
                              <w:spacing w:after="0" w:before="0" w:line="240"/>
                              <w:ind w:left="720" w:right="0" w:firstLine="720"/>
                              <w:jc w:val="center"/>
                              <w:textDirection w:val="btLr"/>
                            </w:pPr>
                            <w:r w:rsidDel="00000000" w:rsidR="00000000" w:rsidRPr="00000000">
                              <w:rPr>
                                <w:rFonts w:ascii="Times New Roman" w:cs="Times New Roman" w:eastAsia="Times New Roman" w:hAnsi="Times New Roman"/>
                                <w:b w:val="1"/>
                                <w:i w:val="1"/>
                                <w:smallCaps w:val="0"/>
                                <w:strike w:val="0"/>
                                <w:color w:val="000000"/>
                                <w:sz w:val="24"/>
                                <w:vertAlign w:val="baseline"/>
                              </w:rPr>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1"/>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Settembre – ottobre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somministrazione test per stabilire le competenze d’ingresso</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Novembre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data massima per la consegna dei documenti relativi al grado d’istruzione nel paese di provenienza (documento di valore) e compilazione del PSP</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Dicembre – gennaio</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consegna alla famiglia del PSP; valutazione obiettivi minimi del primo periodo</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Marzo – aprile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monitoraggio e verifica in itinere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Maggio</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valutazione finale obiettivi minimi del secondo periodo.</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p>
                        </w:txbxContent>
                      </wps:txbx>
                      <wps:bodyPr anchorCtr="0" anchor="t" bIns="0" lIns="114300" spcFirstLastPara="1" rIns="1143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-76199</wp:posOffset>
                </wp:positionH>
                <wp:positionV relativeFrom="paragraph">
                  <wp:posOffset>38100</wp:posOffset>
                </wp:positionV>
                <wp:extent cx="6217285" cy="3908425"/>
                <wp:effectExtent b="0" l="0" r="0" t="0"/>
                <wp:wrapNone/>
                <wp:docPr id="9"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6217285" cy="3908425"/>
                        </a:xfrm>
                        <a:prstGeom prst="rect"/>
                        <a:ln/>
                      </pic:spPr>
                    </pic:pic>
                  </a:graphicData>
                </a:graphic>
              </wp:anchor>
            </w:drawing>
          </mc:Fallback>
        </mc:AlternateContent>
      </w:r>
    </w:p>
    <w:p w:rsidR="00000000" w:rsidDel="00000000" w:rsidP="00000000" w:rsidRDefault="00000000" w:rsidRPr="00000000" w14:paraId="00000024">
      <w:pPr>
        <w:jc w:val="center"/>
        <w:rPr>
          <w:b w:val="1"/>
        </w:rPr>
      </w:pPr>
      <w:r w:rsidDel="00000000" w:rsidR="00000000" w:rsidRPr="00000000">
        <w:rPr>
          <w:rtl w:val="0"/>
        </w:rPr>
      </w:r>
    </w:p>
    <w:p w:rsidR="00000000" w:rsidDel="00000000" w:rsidP="00000000" w:rsidRDefault="00000000" w:rsidRPr="00000000" w14:paraId="00000025">
      <w:pPr>
        <w:jc w:val="center"/>
        <w:rPr>
          <w:b w:val="1"/>
        </w:rPr>
      </w:pPr>
      <w:r w:rsidDel="00000000" w:rsidR="00000000" w:rsidRPr="00000000">
        <w:rPr>
          <w:rtl w:val="0"/>
        </w:rPr>
      </w:r>
    </w:p>
    <w:p w:rsidR="00000000" w:rsidDel="00000000" w:rsidP="00000000" w:rsidRDefault="00000000" w:rsidRPr="00000000" w14:paraId="00000026">
      <w:pPr>
        <w:jc w:val="center"/>
        <w:rPr>
          <w:b w:val="1"/>
        </w:rPr>
      </w:pPr>
      <w:r w:rsidDel="00000000" w:rsidR="00000000" w:rsidRPr="00000000">
        <w:rPr>
          <w:rtl w:val="0"/>
        </w:rPr>
      </w:r>
    </w:p>
    <w:p w:rsidR="00000000" w:rsidDel="00000000" w:rsidP="00000000" w:rsidRDefault="00000000" w:rsidRPr="00000000" w14:paraId="00000027">
      <w:pPr>
        <w:jc w:val="center"/>
        <w:rPr>
          <w:b w:val="1"/>
        </w:rPr>
      </w:pPr>
      <w:r w:rsidDel="00000000" w:rsidR="00000000" w:rsidRPr="00000000">
        <w:rPr>
          <w:rtl w:val="0"/>
        </w:rPr>
      </w:r>
    </w:p>
    <w:p w:rsidR="00000000" w:rsidDel="00000000" w:rsidP="00000000" w:rsidRDefault="00000000" w:rsidRPr="00000000" w14:paraId="00000028">
      <w:pPr>
        <w:jc w:val="center"/>
        <w:rPr>
          <w:b w:val="1"/>
        </w:rPr>
      </w:pPr>
      <w:r w:rsidDel="00000000" w:rsidR="00000000" w:rsidRPr="00000000">
        <w:rPr>
          <w:rtl w:val="0"/>
        </w:rPr>
      </w:r>
    </w:p>
    <w:p w:rsidR="00000000" w:rsidDel="00000000" w:rsidP="00000000" w:rsidRDefault="00000000" w:rsidRPr="00000000" w14:paraId="00000029">
      <w:pPr>
        <w:jc w:val="center"/>
        <w:rPr>
          <w:b w:val="1"/>
        </w:rPr>
      </w:pPr>
      <w:r w:rsidDel="00000000" w:rsidR="00000000" w:rsidRPr="00000000">
        <w:rPr>
          <w:rtl w:val="0"/>
        </w:rPr>
      </w:r>
    </w:p>
    <w:p w:rsidR="00000000" w:rsidDel="00000000" w:rsidP="00000000" w:rsidRDefault="00000000" w:rsidRPr="00000000" w14:paraId="0000002A">
      <w:pPr>
        <w:jc w:val="center"/>
        <w:rPr>
          <w:b w:val="1"/>
        </w:rPr>
      </w:pPr>
      <w:r w:rsidDel="00000000" w:rsidR="00000000" w:rsidRPr="00000000">
        <w:rPr>
          <w:rtl w:val="0"/>
        </w:rPr>
      </w:r>
    </w:p>
    <w:p w:rsidR="00000000" w:rsidDel="00000000" w:rsidP="00000000" w:rsidRDefault="00000000" w:rsidRPr="00000000" w14:paraId="0000002B">
      <w:pPr>
        <w:jc w:val="center"/>
        <w:rPr>
          <w:b w:val="1"/>
        </w:rPr>
      </w:pPr>
      <w:r w:rsidDel="00000000" w:rsidR="00000000" w:rsidRPr="00000000">
        <w:rPr>
          <w:rtl w:val="0"/>
        </w:rPr>
      </w:r>
    </w:p>
    <w:p w:rsidR="00000000" w:rsidDel="00000000" w:rsidP="00000000" w:rsidRDefault="00000000" w:rsidRPr="00000000" w14:paraId="0000002C">
      <w:pPr>
        <w:jc w:val="center"/>
        <w:rPr>
          <w:b w:val="1"/>
        </w:rPr>
      </w:pPr>
      <w:r w:rsidDel="00000000" w:rsidR="00000000" w:rsidRPr="00000000">
        <w:rPr>
          <w:rtl w:val="0"/>
        </w:rPr>
      </w:r>
    </w:p>
    <w:p w:rsidR="00000000" w:rsidDel="00000000" w:rsidP="00000000" w:rsidRDefault="00000000" w:rsidRPr="00000000" w14:paraId="0000002D">
      <w:pPr>
        <w:jc w:val="center"/>
        <w:rPr>
          <w:b w:val="1"/>
        </w:rPr>
      </w:pPr>
      <w:r w:rsidDel="00000000" w:rsidR="00000000" w:rsidRPr="00000000">
        <w:rPr>
          <w:rtl w:val="0"/>
        </w:rPr>
      </w:r>
    </w:p>
    <w:p w:rsidR="00000000" w:rsidDel="00000000" w:rsidP="00000000" w:rsidRDefault="00000000" w:rsidRPr="00000000" w14:paraId="0000002E">
      <w:pPr>
        <w:jc w:val="center"/>
        <w:rPr>
          <w:b w:val="1"/>
        </w:rPr>
      </w:pPr>
      <w:r w:rsidDel="00000000" w:rsidR="00000000" w:rsidRPr="00000000">
        <w:rPr>
          <w:rtl w:val="0"/>
        </w:rPr>
      </w:r>
    </w:p>
    <w:p w:rsidR="00000000" w:rsidDel="00000000" w:rsidP="00000000" w:rsidRDefault="00000000" w:rsidRPr="00000000" w14:paraId="0000002F">
      <w:pPr>
        <w:jc w:val="center"/>
        <w:rPr>
          <w:b w:val="1"/>
        </w:rPr>
      </w:pPr>
      <w:r w:rsidDel="00000000" w:rsidR="00000000" w:rsidRPr="00000000">
        <w:rPr>
          <w:rtl w:val="0"/>
        </w:rPr>
      </w:r>
    </w:p>
    <w:p w:rsidR="00000000" w:rsidDel="00000000" w:rsidP="00000000" w:rsidRDefault="00000000" w:rsidRPr="00000000" w14:paraId="00000030">
      <w:pPr>
        <w:jc w:val="center"/>
        <w:rPr>
          <w:b w:val="1"/>
        </w:rPr>
      </w:pPr>
      <w:r w:rsidDel="00000000" w:rsidR="00000000" w:rsidRPr="00000000">
        <w:rPr>
          <w:rtl w:val="0"/>
        </w:rPr>
      </w:r>
    </w:p>
    <w:p w:rsidR="00000000" w:rsidDel="00000000" w:rsidP="00000000" w:rsidRDefault="00000000" w:rsidRPr="00000000" w14:paraId="00000031">
      <w:pPr>
        <w:jc w:val="center"/>
        <w:rPr>
          <w:b w:val="1"/>
        </w:rPr>
      </w:pPr>
      <w:r w:rsidDel="00000000" w:rsidR="00000000" w:rsidRPr="00000000">
        <w:rPr>
          <w:rtl w:val="0"/>
        </w:rPr>
      </w:r>
    </w:p>
    <w:p w:rsidR="00000000" w:rsidDel="00000000" w:rsidP="00000000" w:rsidRDefault="00000000" w:rsidRPr="00000000" w14:paraId="00000032">
      <w:pPr>
        <w:jc w:val="center"/>
        <w:rPr>
          <w:b w:val="1"/>
        </w:rPr>
      </w:pPr>
      <w:r w:rsidDel="00000000" w:rsidR="00000000" w:rsidRPr="00000000">
        <w:rPr>
          <w:rtl w:val="0"/>
        </w:rPr>
      </w:r>
    </w:p>
    <w:p w:rsidR="00000000" w:rsidDel="00000000" w:rsidP="00000000" w:rsidRDefault="00000000" w:rsidRPr="00000000" w14:paraId="00000033">
      <w:pPr>
        <w:jc w:val="center"/>
        <w:rPr>
          <w:b w:val="1"/>
        </w:rPr>
      </w:pPr>
      <w:r w:rsidDel="00000000" w:rsidR="00000000" w:rsidRPr="00000000">
        <w:rPr>
          <w:rtl w:val="0"/>
        </w:rPr>
      </w:r>
    </w:p>
    <w:p w:rsidR="00000000" w:rsidDel="00000000" w:rsidP="00000000" w:rsidRDefault="00000000" w:rsidRPr="00000000" w14:paraId="00000034">
      <w:pPr>
        <w:jc w:val="center"/>
        <w:rPr>
          <w:b w:val="1"/>
        </w:rPr>
      </w:pPr>
      <w:r w:rsidDel="00000000" w:rsidR="00000000" w:rsidRPr="00000000">
        <w:rPr>
          <w:rtl w:val="0"/>
        </w:rPr>
      </w:r>
    </w:p>
    <w:p w:rsidR="00000000" w:rsidDel="00000000" w:rsidP="00000000" w:rsidRDefault="00000000" w:rsidRPr="00000000" w14:paraId="00000035">
      <w:pPr>
        <w:jc w:val="center"/>
        <w:rPr>
          <w:b w:val="1"/>
        </w:rPr>
      </w:pPr>
      <w:r w:rsidDel="00000000" w:rsidR="00000000" w:rsidRPr="00000000">
        <w:rPr>
          <w:rtl w:val="0"/>
        </w:rPr>
      </w:r>
    </w:p>
    <w:p w:rsidR="00000000" w:rsidDel="00000000" w:rsidP="00000000" w:rsidRDefault="00000000" w:rsidRPr="00000000" w14:paraId="00000036">
      <w:pPr>
        <w:jc w:val="center"/>
        <w:rPr>
          <w:b w:val="1"/>
        </w:rPr>
      </w:pPr>
      <w:r w:rsidDel="00000000" w:rsidR="00000000" w:rsidRPr="00000000">
        <w:rPr>
          <w:rtl w:val="0"/>
        </w:rPr>
      </w:r>
    </w:p>
    <w:p w:rsidR="00000000" w:rsidDel="00000000" w:rsidP="00000000" w:rsidRDefault="00000000" w:rsidRPr="00000000" w14:paraId="00000037">
      <w:pPr>
        <w:jc w:val="center"/>
        <w:rPr>
          <w:b w:val="1"/>
        </w:rPr>
      </w:pPr>
      <w:r w:rsidDel="00000000" w:rsidR="00000000" w:rsidRPr="00000000">
        <w:rPr>
          <w:rtl w:val="0"/>
        </w:rPr>
      </w:r>
    </w:p>
    <w:p w:rsidR="00000000" w:rsidDel="00000000" w:rsidP="00000000" w:rsidRDefault="00000000" w:rsidRPr="00000000" w14:paraId="00000038">
      <w:pPr>
        <w:jc w:val="center"/>
        <w:rPr>
          <w:b w:val="1"/>
        </w:rPr>
      </w:pPr>
      <w:r w:rsidDel="00000000" w:rsidR="00000000" w:rsidRPr="00000000">
        <w:rPr>
          <w:rtl w:val="0"/>
        </w:rPr>
      </w:r>
    </w:p>
    <w:p w:rsidR="00000000" w:rsidDel="00000000" w:rsidP="00000000" w:rsidRDefault="00000000" w:rsidRPr="00000000" w14:paraId="00000039">
      <w:pPr>
        <w:jc w:val="center"/>
        <w:rPr>
          <w:b w:val="1"/>
        </w:rPr>
      </w:pPr>
      <w:r w:rsidDel="00000000" w:rsidR="00000000" w:rsidRPr="00000000">
        <w:rPr>
          <w:rtl w:val="0"/>
        </w:rPr>
      </w:r>
    </w:p>
    <w:p w:rsidR="00000000" w:rsidDel="00000000" w:rsidP="00000000" w:rsidRDefault="00000000" w:rsidRPr="00000000" w14:paraId="0000003A">
      <w:pPr>
        <w:jc w:val="center"/>
        <w:rPr>
          <w:b w:val="1"/>
        </w:rPr>
      </w:pPr>
      <w:r w:rsidDel="00000000" w:rsidR="00000000" w:rsidRPr="00000000">
        <w:rPr>
          <w:rtl w:val="0"/>
        </w:rPr>
      </w:r>
    </w:p>
    <w:p w:rsidR="00000000" w:rsidDel="00000000" w:rsidP="00000000" w:rsidRDefault="00000000" w:rsidRPr="00000000" w14:paraId="0000003B">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3C">
      <w:pPr>
        <w:jc w:val="center"/>
        <w:rPr>
          <w:b w:val="1"/>
        </w:rPr>
      </w:pPr>
      <w:r w:rsidDel="00000000" w:rsidR="00000000" w:rsidRPr="00000000">
        <w:rPr>
          <w:rtl w:val="0"/>
        </w:rPr>
      </w:r>
    </w:p>
    <w:p w:rsidR="00000000" w:rsidDel="00000000" w:rsidP="00000000" w:rsidRDefault="00000000" w:rsidRPr="00000000" w14:paraId="0000003D">
      <w:pPr>
        <w:jc w:val="center"/>
        <w:rPr>
          <w:b w:val="1"/>
        </w:rPr>
      </w:pPr>
      <w:r w:rsidDel="00000000" w:rsidR="00000000" w:rsidRPr="00000000">
        <w:rPr>
          <w:rtl w:val="0"/>
        </w:rPr>
      </w:r>
    </w:p>
    <w:p w:rsidR="00000000" w:rsidDel="00000000" w:rsidP="00000000" w:rsidRDefault="00000000" w:rsidRPr="00000000" w14:paraId="0000003E">
      <w:pPr>
        <w:jc w:val="center"/>
        <w:rPr>
          <w:b w:val="1"/>
        </w:rPr>
      </w:pPr>
      <w:r w:rsidDel="00000000" w:rsidR="00000000" w:rsidRPr="00000000">
        <w:rPr>
          <w:rtl w:val="0"/>
        </w:rPr>
      </w:r>
    </w:p>
    <w:tbl>
      <w:tblPr>
        <w:tblStyle w:val="Table1"/>
        <w:tblW w:w="10036.0" w:type="dxa"/>
        <w:jc w:val="left"/>
        <w:tblInd w:w="-5.0" w:type="dxa"/>
        <w:tblLayout w:type="fixed"/>
        <w:tblLook w:val="0000"/>
      </w:tblPr>
      <w:tblGrid>
        <w:gridCol w:w="10036"/>
        <w:tblGridChange w:id="0">
          <w:tblGrid>
            <w:gridCol w:w="10036"/>
          </w:tblGrid>
        </w:tblGridChange>
      </w:tblGrid>
      <w:tr>
        <w:trPr>
          <w:cantSplit w:val="0"/>
          <w:trHeight w:val="534" w:hRule="atLeast"/>
          <w:tblHeader w:val="0"/>
        </w:trPr>
        <w:tc>
          <w:tcPr>
            <w:tcBorders>
              <w:top w:color="000000" w:space="0" w:sz="4" w:val="single"/>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03F">
            <w:pPr>
              <w:rPr>
                <w:b w:val="1"/>
              </w:rPr>
            </w:pPr>
            <w:r w:rsidDel="00000000" w:rsidR="00000000" w:rsidRPr="00000000">
              <w:rPr>
                <w:b w:val="1"/>
                <w:rtl w:val="0"/>
              </w:rPr>
              <w:t xml:space="preserve">SCUOLA/PLESSO:</w:t>
            </w:r>
          </w:p>
        </w:tc>
      </w:tr>
      <w:tr>
        <w:trPr>
          <w:cantSplit w:val="0"/>
          <w:trHeight w:val="51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0">
            <w:pPr>
              <w:rPr>
                <w:b w:val="1"/>
              </w:rPr>
            </w:pPr>
            <w:r w:rsidDel="00000000" w:rsidR="00000000" w:rsidRPr="00000000">
              <w:rPr>
                <w:b w:val="1"/>
                <w:rtl w:val="0"/>
              </w:rPr>
              <w:t xml:space="preserve">CLASSE:</w:t>
            </w:r>
          </w:p>
          <w:p w:rsidR="00000000" w:rsidDel="00000000" w:rsidP="00000000" w:rsidRDefault="00000000" w:rsidRPr="00000000" w14:paraId="00000041">
            <w:pPr>
              <w:rPr>
                <w:b w:val="1"/>
                <w:sz w:val="20"/>
                <w:szCs w:val="20"/>
              </w:rPr>
            </w:pPr>
            <w:r w:rsidDel="00000000" w:rsidR="00000000" w:rsidRPr="00000000">
              <w:rPr>
                <w:rtl w:val="0"/>
              </w:rPr>
            </w:r>
          </w:p>
        </w:tc>
      </w:tr>
      <w:tr>
        <w:trPr>
          <w:cantSplit w:val="0"/>
          <w:trHeight w:val="51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2">
            <w:pPr>
              <w:rPr>
                <w:b w:val="1"/>
              </w:rPr>
            </w:pPr>
            <w:r w:rsidDel="00000000" w:rsidR="00000000" w:rsidRPr="00000000">
              <w:rPr>
                <w:b w:val="1"/>
                <w:rtl w:val="0"/>
              </w:rPr>
              <w:t xml:space="preserve">COORDINATORE DI CLASSE: </w:t>
            </w:r>
          </w:p>
        </w:tc>
      </w:tr>
    </w:tbl>
    <w:p w:rsidR="00000000" w:rsidDel="00000000" w:rsidP="00000000" w:rsidRDefault="00000000" w:rsidRPr="00000000" w14:paraId="00000043">
      <w:pPr>
        <w:tabs>
          <w:tab w:val="left" w:pos="0"/>
        </w:tabs>
        <w:rPr/>
      </w:pPr>
      <w:r w:rsidDel="00000000" w:rsidR="00000000" w:rsidRPr="00000000">
        <w:rPr>
          <w:rtl w:val="0"/>
        </w:rPr>
      </w:r>
    </w:p>
    <w:p w:rsidR="00000000" w:rsidDel="00000000" w:rsidP="00000000" w:rsidRDefault="00000000" w:rsidRPr="00000000" w14:paraId="00000044">
      <w:pPr>
        <w:tabs>
          <w:tab w:val="left" w:pos="284"/>
        </w:tabs>
        <w:rPr/>
      </w:pPr>
      <w:r w:rsidDel="00000000" w:rsidR="00000000" w:rsidRPr="00000000">
        <w:rPr>
          <w:rtl w:val="0"/>
        </w:rPr>
      </w:r>
    </w:p>
    <w:p w:rsidR="00000000" w:rsidDel="00000000" w:rsidP="00000000" w:rsidRDefault="00000000" w:rsidRPr="00000000" w14:paraId="00000045">
      <w:pPr>
        <w:tabs>
          <w:tab w:val="left" w:pos="284"/>
        </w:tabs>
        <w:ind w:left="284" w:firstLine="0"/>
        <w:jc w:val="center"/>
        <w:rPr/>
      </w:pPr>
      <w:r w:rsidDel="00000000" w:rsidR="00000000" w:rsidRPr="00000000">
        <w:rPr>
          <w:b w:val="1"/>
          <w:rtl w:val="0"/>
        </w:rPr>
        <w:t xml:space="preserve">si concorda il seguente</w:t>
      </w:r>
      <w:r w:rsidDel="00000000" w:rsidR="00000000" w:rsidRPr="00000000">
        <w:rPr>
          <w:rtl w:val="0"/>
        </w:rPr>
      </w:r>
    </w:p>
    <w:p w:rsidR="00000000" w:rsidDel="00000000" w:rsidP="00000000" w:rsidRDefault="00000000" w:rsidRPr="00000000" w14:paraId="00000046">
      <w:pPr>
        <w:tabs>
          <w:tab w:val="left" w:pos="284"/>
        </w:tabs>
        <w:ind w:left="284" w:firstLine="0"/>
        <w:rPr/>
      </w:pPr>
      <w:r w:rsidDel="00000000" w:rsidR="00000000" w:rsidRPr="00000000">
        <w:rPr>
          <w:rtl w:val="0"/>
        </w:rPr>
      </w:r>
    </w:p>
    <w:p w:rsidR="00000000" w:rsidDel="00000000" w:rsidP="00000000" w:rsidRDefault="00000000" w:rsidRPr="00000000" w14:paraId="00000047">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pos="284"/>
          <w:tab w:val="left" w:pos="1080"/>
        </w:tabs>
        <w:spacing w:after="0" w:before="0" w:line="240" w:lineRule="auto"/>
        <w:ind w:left="64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PIANO DI STUDIO PERSONALIZZATO </w:t>
      </w:r>
    </w:p>
    <w:p w:rsidR="00000000" w:rsidDel="00000000" w:rsidP="00000000" w:rsidRDefault="00000000" w:rsidRPr="00000000" w14:paraId="00000048">
      <w:pPr>
        <w:widowControl w:val="0"/>
        <w:numPr>
          <w:ilvl w:val="0"/>
          <w:numId w:val="2"/>
        </w:numPr>
        <w:tabs>
          <w:tab w:val="left" w:pos="284"/>
          <w:tab w:val="left" w:pos="1080"/>
        </w:tabs>
        <w:ind w:left="644" w:hanging="360"/>
        <w:rPr>
          <w:b w:val="1"/>
        </w:rPr>
      </w:pPr>
      <w:r w:rsidDel="00000000" w:rsidR="00000000" w:rsidRPr="00000000">
        <w:rPr>
          <w:b w:val="1"/>
          <w:rtl w:val="0"/>
        </w:rPr>
        <w:t xml:space="preserve">AGGIORNAMENTO del PIANO DI STUDIO PERSONALIZZATO</w:t>
      </w:r>
    </w:p>
    <w:p w:rsidR="00000000" w:rsidDel="00000000" w:rsidP="00000000" w:rsidRDefault="00000000" w:rsidRPr="00000000" w14:paraId="00000049">
      <w:pPr>
        <w:ind w:left="360" w:firstLine="0"/>
        <w:jc w:val="center"/>
        <w:rPr>
          <w:b w:val="1"/>
        </w:rPr>
      </w:pPr>
      <w:r w:rsidDel="00000000" w:rsidR="00000000" w:rsidRPr="00000000">
        <w:rPr>
          <w:rtl w:val="0"/>
        </w:rPr>
      </w:r>
    </w:p>
    <w:p w:rsidR="00000000" w:rsidDel="00000000" w:rsidP="00000000" w:rsidRDefault="00000000" w:rsidRPr="00000000" w14:paraId="0000004A">
      <w:pPr>
        <w:ind w:left="360" w:firstLine="0"/>
        <w:jc w:val="center"/>
        <w:rPr>
          <w:b w:val="1"/>
        </w:rPr>
      </w:pPr>
      <w:r w:rsidDel="00000000" w:rsidR="00000000" w:rsidRPr="00000000">
        <w:rPr>
          <w:rtl w:val="0"/>
        </w:rPr>
      </w:r>
    </w:p>
    <w:p w:rsidR="00000000" w:rsidDel="00000000" w:rsidP="00000000" w:rsidRDefault="00000000" w:rsidRPr="00000000" w14:paraId="0000004B">
      <w:pPr>
        <w:rPr>
          <w:rFonts w:ascii="Arial Narrow" w:cs="Arial Narrow" w:eastAsia="Arial Narrow" w:hAnsi="Arial Narrow"/>
          <w:b w:val="1"/>
          <w:color w:val="215868"/>
        </w:rPr>
      </w:pPr>
      <w:r w:rsidDel="00000000" w:rsidR="00000000" w:rsidRPr="00000000">
        <w:rPr>
          <w:rtl w:val="0"/>
        </w:rPr>
      </w:r>
    </w:p>
    <w:p w:rsidR="00000000" w:rsidDel="00000000" w:rsidP="00000000" w:rsidRDefault="00000000" w:rsidRPr="00000000" w14:paraId="0000004C">
      <w:pPr>
        <w:rPr>
          <w:rFonts w:ascii="Arial Narrow" w:cs="Arial Narrow" w:eastAsia="Arial Narrow" w:hAnsi="Arial Narrow"/>
          <w:b w:val="1"/>
          <w:color w:val="215868"/>
        </w:rPr>
      </w:pPr>
      <w:r w:rsidDel="00000000" w:rsidR="00000000" w:rsidRPr="00000000">
        <w:rPr>
          <w:rtl w:val="0"/>
        </w:rPr>
      </w:r>
    </w:p>
    <w:p w:rsidR="00000000" w:rsidDel="00000000" w:rsidP="00000000" w:rsidRDefault="00000000" w:rsidRPr="00000000" w14:paraId="0000004D">
      <w:pPr>
        <w:rPr>
          <w:rFonts w:ascii="Arial Narrow" w:cs="Arial Narrow" w:eastAsia="Arial Narrow" w:hAnsi="Arial Narrow"/>
          <w:b w:val="1"/>
          <w:color w:val="215868"/>
        </w:rPr>
      </w:pPr>
      <w:r w:rsidDel="00000000" w:rsidR="00000000" w:rsidRPr="00000000">
        <w:rPr>
          <w:rtl w:val="0"/>
        </w:rPr>
      </w:r>
    </w:p>
    <w:p w:rsidR="00000000" w:rsidDel="00000000" w:rsidP="00000000" w:rsidRDefault="00000000" w:rsidRPr="00000000" w14:paraId="0000004E">
      <w:pPr>
        <w:rPr>
          <w:rFonts w:ascii="Arial Narrow" w:cs="Arial Narrow" w:eastAsia="Arial Narrow" w:hAnsi="Arial Narrow"/>
          <w:b w:val="1"/>
          <w:color w:val="215868"/>
          <w:sz w:val="18"/>
          <w:szCs w:val="18"/>
        </w:rPr>
      </w:pPr>
      <w:r w:rsidDel="00000000" w:rsidR="00000000" w:rsidRPr="00000000">
        <w:rPr>
          <w:rtl w:val="0"/>
        </w:rPr>
      </w:r>
    </w:p>
    <w:p w:rsidR="00000000" w:rsidDel="00000000" w:rsidP="00000000" w:rsidRDefault="00000000" w:rsidRPr="00000000" w14:paraId="0000004F">
      <w:pPr>
        <w:rPr>
          <w:rFonts w:ascii="Arial Narrow" w:cs="Arial Narrow" w:eastAsia="Arial Narrow" w:hAnsi="Arial Narrow"/>
          <w:color w:val="215868"/>
          <w:sz w:val="20"/>
          <w:szCs w:val="20"/>
        </w:rPr>
      </w:pPr>
      <w:r w:rsidDel="00000000" w:rsidR="00000000" w:rsidRPr="00000000">
        <w:rPr>
          <w:rtl w:val="0"/>
        </w:rPr>
      </w:r>
    </w:p>
    <w:tbl>
      <w:tblPr>
        <w:tblStyle w:val="Table2"/>
        <w:tblW w:w="15165.0" w:type="dxa"/>
        <w:jc w:val="left"/>
        <w:tblInd w:w="-5.0" w:type="dxa"/>
        <w:tblLayout w:type="fixed"/>
        <w:tblLook w:val="0000"/>
      </w:tblPr>
      <w:tblGrid>
        <w:gridCol w:w="10041"/>
        <w:gridCol w:w="2562"/>
        <w:gridCol w:w="2562"/>
        <w:tblGridChange w:id="0">
          <w:tblGrid>
            <w:gridCol w:w="10041"/>
            <w:gridCol w:w="2562"/>
            <w:gridCol w:w="2562"/>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050">
            <w:pPr>
              <w:jc w:val="center"/>
              <w:rPr>
                <w:b w:val="1"/>
              </w:rPr>
            </w:pPr>
            <w:r w:rsidDel="00000000" w:rsidR="00000000" w:rsidRPr="00000000">
              <w:rPr>
                <w:b w:val="1"/>
                <w:rtl w:val="0"/>
              </w:rPr>
              <w:t xml:space="preserve">NOTIZIE RELATIVE ALL’ALUNNO</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1">
            <w:pPr>
              <w:rPr>
                <w:b w:val="1"/>
                <w:sz w:val="20"/>
                <w:szCs w:val="20"/>
              </w:rPr>
            </w:pPr>
            <w:r w:rsidDel="00000000" w:rsidR="00000000" w:rsidRPr="00000000">
              <w:rPr>
                <w:b w:val="1"/>
                <w:sz w:val="20"/>
                <w:szCs w:val="20"/>
                <w:rtl w:val="0"/>
              </w:rPr>
              <w:t xml:space="preserve">COGNOME E NOME: </w:t>
            </w:r>
          </w:p>
          <w:p w:rsidR="00000000" w:rsidDel="00000000" w:rsidP="00000000" w:rsidRDefault="00000000" w:rsidRPr="00000000" w14:paraId="00000052">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3">
            <w:pPr>
              <w:rPr>
                <w:b w:val="1"/>
                <w:sz w:val="20"/>
                <w:szCs w:val="20"/>
              </w:rPr>
            </w:pPr>
            <w:r w:rsidDel="00000000" w:rsidR="00000000" w:rsidRPr="00000000">
              <w:rPr>
                <w:b w:val="1"/>
                <w:sz w:val="20"/>
                <w:szCs w:val="20"/>
                <w:rtl w:val="0"/>
              </w:rPr>
              <w:t xml:space="preserve">LUOGO E DATA DI NASCITA: </w:t>
            </w:r>
          </w:p>
          <w:p w:rsidR="00000000" w:rsidDel="00000000" w:rsidP="00000000" w:rsidRDefault="00000000" w:rsidRPr="00000000" w14:paraId="00000054">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5">
            <w:pPr>
              <w:rPr>
                <w:b w:val="1"/>
                <w:sz w:val="20"/>
                <w:szCs w:val="20"/>
              </w:rPr>
            </w:pPr>
            <w:r w:rsidDel="00000000" w:rsidR="00000000" w:rsidRPr="00000000">
              <w:rPr>
                <w:b w:val="1"/>
                <w:sz w:val="20"/>
                <w:szCs w:val="20"/>
                <w:rtl w:val="0"/>
              </w:rPr>
              <w:t xml:space="preserve">NAZIONALITA’:</w:t>
            </w:r>
          </w:p>
          <w:p w:rsidR="00000000" w:rsidDel="00000000" w:rsidP="00000000" w:rsidRDefault="00000000" w:rsidRPr="00000000" w14:paraId="00000056">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7">
            <w:pPr>
              <w:rPr>
                <w:b w:val="1"/>
                <w:sz w:val="20"/>
                <w:szCs w:val="20"/>
              </w:rPr>
            </w:pPr>
            <w:r w:rsidDel="00000000" w:rsidR="00000000" w:rsidRPr="00000000">
              <w:rPr>
                <w:b w:val="1"/>
                <w:sz w:val="20"/>
                <w:szCs w:val="20"/>
                <w:rtl w:val="0"/>
              </w:rPr>
              <w:t xml:space="preserve">DATA DI ARRIVO IN ITALIA:</w:t>
            </w:r>
          </w:p>
          <w:p w:rsidR="00000000" w:rsidDel="00000000" w:rsidP="00000000" w:rsidRDefault="00000000" w:rsidRPr="00000000" w14:paraId="00000058">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9">
            <w:pPr>
              <w:rPr>
                <w:b w:val="1"/>
                <w:sz w:val="20"/>
                <w:szCs w:val="20"/>
              </w:rPr>
            </w:pPr>
            <w:r w:rsidDel="00000000" w:rsidR="00000000" w:rsidRPr="00000000">
              <w:rPr>
                <w:b w:val="1"/>
                <w:sz w:val="20"/>
                <w:szCs w:val="20"/>
                <w:rtl w:val="0"/>
              </w:rPr>
              <w:t xml:space="preserve">LINGUA/E PARLATA/E IN FAMIGLIA:</w:t>
            </w:r>
          </w:p>
          <w:p w:rsidR="00000000" w:rsidDel="00000000" w:rsidP="00000000" w:rsidRDefault="00000000" w:rsidRPr="00000000" w14:paraId="0000005A">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B">
            <w:pPr>
              <w:rPr>
                <w:b w:val="1"/>
                <w:sz w:val="20"/>
                <w:szCs w:val="20"/>
              </w:rPr>
            </w:pPr>
            <w:r w:rsidDel="00000000" w:rsidR="00000000" w:rsidRPr="00000000">
              <w:rPr>
                <w:b w:val="1"/>
                <w:sz w:val="20"/>
                <w:szCs w:val="20"/>
                <w:rtl w:val="0"/>
              </w:rPr>
              <w:t xml:space="preserve">ALTRE LINGUE CONOSCIUTE E/O STUDIATE DALL’ALUNNO:</w:t>
            </w:r>
          </w:p>
          <w:p w:rsidR="00000000" w:rsidDel="00000000" w:rsidP="00000000" w:rsidRDefault="00000000" w:rsidRPr="00000000" w14:paraId="0000005C">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D">
            <w:pPr>
              <w:jc w:val="both"/>
              <w:rPr>
                <w:b w:val="1"/>
                <w:sz w:val="20"/>
                <w:szCs w:val="20"/>
              </w:rPr>
            </w:pPr>
            <w:r w:rsidDel="00000000" w:rsidR="00000000" w:rsidRPr="00000000">
              <w:rPr>
                <w:b w:val="1"/>
                <w:sz w:val="20"/>
                <w:szCs w:val="20"/>
                <w:rtl w:val="0"/>
              </w:rPr>
              <w:t xml:space="preserve">È NECESSARIO UN INTERPRETE PER COMUNICARE CON LA FAMIGLIA?</w:t>
            </w:r>
          </w:p>
          <w:p w:rsidR="00000000" w:rsidDel="00000000" w:rsidP="00000000" w:rsidRDefault="00000000" w:rsidRPr="00000000" w14:paraId="0000005E">
            <w:pPr>
              <w:rPr>
                <w:b w:val="1"/>
                <w:sz w:val="20"/>
                <w:szCs w:val="20"/>
              </w:rPr>
            </w:pPr>
            <w:r w:rsidDel="00000000" w:rsidR="00000000" w:rsidRPr="00000000">
              <w:rPr>
                <w:rtl w:val="0"/>
              </w:rPr>
            </w:r>
          </w:p>
        </w:tc>
        <w:tc>
          <w:tcPr/>
          <w:p w:rsidR="00000000" w:rsidDel="00000000" w:rsidP="00000000" w:rsidRDefault="00000000" w:rsidRPr="00000000" w14:paraId="0000005F">
            <w:pPr>
              <w:rPr>
                <w:b w:val="1"/>
                <w:sz w:val="20"/>
                <w:szCs w:val="20"/>
              </w:rPr>
            </w:pPr>
            <w:r w:rsidDel="00000000" w:rsidR="00000000" w:rsidRPr="00000000">
              <w:rPr>
                <w:rtl w:val="0"/>
              </w:rPr>
            </w:r>
          </w:p>
        </w:tc>
        <w:tc>
          <w:tcPr/>
          <w:p w:rsidR="00000000" w:rsidDel="00000000" w:rsidP="00000000" w:rsidRDefault="00000000" w:rsidRPr="00000000" w14:paraId="00000060">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1">
            <w:pPr>
              <w:jc w:val="both"/>
              <w:rPr>
                <w:b w:val="1"/>
                <w:sz w:val="20"/>
                <w:szCs w:val="20"/>
              </w:rPr>
            </w:pPr>
            <w:r w:rsidDel="00000000" w:rsidR="00000000" w:rsidRPr="00000000">
              <w:rPr>
                <w:b w:val="1"/>
                <w:sz w:val="20"/>
                <w:szCs w:val="20"/>
                <w:rtl w:val="0"/>
              </w:rPr>
              <w:t xml:space="preserve">IN ITALIA VIVE: </w:t>
            </w:r>
            <w:sdt>
              <w:sdtPr>
                <w:tag w:val="goog_rdk_0"/>
              </w:sdtPr>
              <w:sdtContent>
                <w:r w:rsidDel="00000000" w:rsidR="00000000" w:rsidRPr="00000000">
                  <w:rPr>
                    <w:rFonts w:ascii="Arial Unicode MS" w:cs="Arial Unicode MS" w:eastAsia="Arial Unicode MS" w:hAnsi="Arial Unicode MS"/>
                    <w:b w:val="1"/>
                    <w:sz w:val="20"/>
                    <w:szCs w:val="20"/>
                    <w:rtl w:val="0"/>
                  </w:rPr>
                  <w:t xml:space="preserve">□</w:t>
                </w:r>
              </w:sdtContent>
            </w:sdt>
            <w:r w:rsidDel="00000000" w:rsidR="00000000" w:rsidRPr="00000000">
              <w:rPr>
                <w:b w:val="1"/>
                <w:sz w:val="20"/>
                <w:szCs w:val="20"/>
                <w:rtl w:val="0"/>
              </w:rPr>
              <w:t xml:space="preserve"> CON I GENITORI   </w:t>
            </w:r>
            <w:sdt>
              <w:sdtPr>
                <w:tag w:val="goog_rdk_1"/>
              </w:sdtPr>
              <w:sdtContent>
                <w:r w:rsidDel="00000000" w:rsidR="00000000" w:rsidRPr="00000000">
                  <w:rPr>
                    <w:rFonts w:ascii="Arial Unicode MS" w:cs="Arial Unicode MS" w:eastAsia="Arial Unicode MS" w:hAnsi="Arial Unicode MS"/>
                    <w:b w:val="1"/>
                    <w:sz w:val="20"/>
                    <w:szCs w:val="20"/>
                    <w:rtl w:val="0"/>
                  </w:rPr>
                  <w:t xml:space="preserve">□</w:t>
                </w:r>
              </w:sdtContent>
            </w:sdt>
            <w:r w:rsidDel="00000000" w:rsidR="00000000" w:rsidRPr="00000000">
              <w:rPr>
                <w:b w:val="1"/>
                <w:sz w:val="20"/>
                <w:szCs w:val="20"/>
                <w:rtl w:val="0"/>
              </w:rPr>
              <w:t xml:space="preserve"> CON ALTRI     specificare  _____________________________</w:t>
            </w:r>
          </w:p>
          <w:p w:rsidR="00000000" w:rsidDel="00000000" w:rsidP="00000000" w:rsidRDefault="00000000" w:rsidRPr="00000000" w14:paraId="00000062">
            <w:pPr>
              <w:jc w:val="both"/>
              <w:rPr>
                <w:b w:val="1"/>
                <w:sz w:val="20"/>
                <w:szCs w:val="20"/>
              </w:rPr>
            </w:pPr>
            <w:r w:rsidDel="00000000" w:rsidR="00000000" w:rsidRPr="00000000">
              <w:rPr>
                <w:rtl w:val="0"/>
              </w:rPr>
            </w:r>
          </w:p>
        </w:tc>
        <w:tc>
          <w:tcPr/>
          <w:p w:rsidR="00000000" w:rsidDel="00000000" w:rsidP="00000000" w:rsidRDefault="00000000" w:rsidRPr="00000000" w14:paraId="00000063">
            <w:pPr>
              <w:rPr>
                <w:b w:val="1"/>
                <w:sz w:val="20"/>
                <w:szCs w:val="20"/>
              </w:rPr>
            </w:pPr>
            <w:r w:rsidDel="00000000" w:rsidR="00000000" w:rsidRPr="00000000">
              <w:rPr>
                <w:rtl w:val="0"/>
              </w:rPr>
            </w:r>
          </w:p>
        </w:tc>
        <w:tc>
          <w:tcPr/>
          <w:p w:rsidR="00000000" w:rsidDel="00000000" w:rsidP="00000000" w:rsidRDefault="00000000" w:rsidRPr="00000000" w14:paraId="00000064">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5">
            <w:pPr>
              <w:jc w:val="both"/>
              <w:rPr>
                <w:b w:val="1"/>
                <w:sz w:val="20"/>
                <w:szCs w:val="20"/>
              </w:rPr>
            </w:pPr>
            <w:r w:rsidDel="00000000" w:rsidR="00000000" w:rsidRPr="00000000">
              <w:rPr>
                <w:b w:val="1"/>
                <w:sz w:val="20"/>
                <w:szCs w:val="20"/>
                <w:rtl w:val="0"/>
              </w:rPr>
              <w:t xml:space="preserve">CARRIERA SCOLASTICA:</w:t>
            </w:r>
          </w:p>
          <w:p w:rsidR="00000000" w:rsidDel="00000000" w:rsidP="00000000" w:rsidRDefault="00000000" w:rsidRPr="00000000" w14:paraId="00000066">
            <w:pPr>
              <w:jc w:val="both"/>
              <w:rPr>
                <w:b w:val="1"/>
                <w:sz w:val="20"/>
                <w:szCs w:val="20"/>
              </w:rPr>
            </w:pPr>
            <w:r w:rsidDel="00000000" w:rsidR="00000000" w:rsidRPr="00000000">
              <w:rPr>
                <w:rtl w:val="0"/>
              </w:rPr>
            </w:r>
          </w:p>
          <w:p w:rsidR="00000000" w:rsidDel="00000000" w:rsidP="00000000" w:rsidRDefault="00000000" w:rsidRPr="00000000" w14:paraId="0000006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ALL’ESTERO, NUMERO DI ANNI:</w:t>
            </w:r>
          </w:p>
          <w:p w:rsidR="00000000" w:rsidDel="00000000" w:rsidP="00000000" w:rsidRDefault="00000000" w:rsidRPr="00000000" w14:paraId="0000006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TIPO DI ISTITUTO/I SCOLASTICO/I FREQUENTATO/I ALL’ESTERO:</w:t>
            </w:r>
          </w:p>
          <w:p w:rsidR="00000000" w:rsidDel="00000000" w:rsidP="00000000" w:rsidRDefault="00000000" w:rsidRPr="00000000" w14:paraId="0000006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FREQUENZA REGOLARE: </w:t>
            </w:r>
            <w:sdt>
              <w:sdtPr>
                <w:tag w:val="goog_rdk_2"/>
              </w:sdtPr>
              <w:sdtContent>
                <w:r w:rsidDel="00000000" w:rsidR="00000000" w:rsidRPr="00000000">
                  <w:rPr>
                    <w:rFonts w:ascii="Arial Unicode MS" w:cs="Arial Unicode MS" w:eastAsia="Arial Unicode MS" w:hAnsi="Arial Unicode MS"/>
                    <w:b w:val="1"/>
                    <w:i w:val="0"/>
                    <w:smallCaps w:val="0"/>
                    <w:strike w:val="0"/>
                    <w:color w:val="000000"/>
                    <w:sz w:val="20"/>
                    <w:szCs w:val="20"/>
                    <w:u w:val="none"/>
                    <w:shd w:fill="auto" w:val="clear"/>
                    <w:vertAlign w:val="baseline"/>
                    <w:rtl w:val="0"/>
                  </w:rPr>
                  <w:t xml:space="preserve">□</w:t>
                </w:r>
              </w:sdtContent>
            </w:sdt>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SI   </w:t>
            </w:r>
            <w:sdt>
              <w:sdtPr>
                <w:tag w:val="goog_rdk_3"/>
              </w:sdtPr>
              <w:sdtContent>
                <w:r w:rsidDel="00000000" w:rsidR="00000000" w:rsidRPr="00000000">
                  <w:rPr>
                    <w:rFonts w:ascii="Arial Unicode MS" w:cs="Arial Unicode MS" w:eastAsia="Arial Unicode MS" w:hAnsi="Arial Unicode MS"/>
                    <w:b w:val="1"/>
                    <w:i w:val="0"/>
                    <w:smallCaps w:val="0"/>
                    <w:strike w:val="0"/>
                    <w:color w:val="000000"/>
                    <w:sz w:val="20"/>
                    <w:szCs w:val="20"/>
                    <w:u w:val="none"/>
                    <w:shd w:fill="auto" w:val="clear"/>
                    <w:vertAlign w:val="baseline"/>
                    <w:rtl w:val="0"/>
                  </w:rPr>
                  <w:t xml:space="preserve">□</w:t>
                </w:r>
              </w:sdtContent>
            </w:sdt>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NO</w:t>
            </w:r>
          </w:p>
          <w:p w:rsidR="00000000" w:rsidDel="00000000" w:rsidP="00000000" w:rsidRDefault="00000000" w:rsidRPr="00000000" w14:paraId="0000006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ULTIMO DIPLOMA CONSEGUITO NEL PAESE D’ORIGINE:</w:t>
            </w:r>
          </w:p>
          <w:p w:rsidR="00000000" w:rsidDel="00000000" w:rsidP="00000000" w:rsidRDefault="00000000" w:rsidRPr="00000000" w14:paraId="0000006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SCUOLE FREQUENTATE IN ITALIA:</w:t>
            </w:r>
          </w:p>
          <w:p w:rsidR="00000000" w:rsidDel="00000000" w:rsidP="00000000" w:rsidRDefault="00000000" w:rsidRPr="00000000" w14:paraId="0000006C">
            <w:pPr>
              <w:jc w:val="both"/>
              <w:rPr>
                <w:b w:val="1"/>
                <w:sz w:val="20"/>
                <w:szCs w:val="20"/>
              </w:rPr>
            </w:pPr>
            <w:r w:rsidDel="00000000" w:rsidR="00000000" w:rsidRPr="00000000">
              <w:rPr>
                <w:rtl w:val="0"/>
              </w:rPr>
            </w:r>
          </w:p>
        </w:tc>
        <w:tc>
          <w:tcPr/>
          <w:p w:rsidR="00000000" w:rsidDel="00000000" w:rsidP="00000000" w:rsidRDefault="00000000" w:rsidRPr="00000000" w14:paraId="0000006D">
            <w:pPr>
              <w:rPr>
                <w:b w:val="1"/>
                <w:sz w:val="20"/>
                <w:szCs w:val="20"/>
              </w:rPr>
            </w:pPr>
            <w:r w:rsidDel="00000000" w:rsidR="00000000" w:rsidRPr="00000000">
              <w:rPr>
                <w:rtl w:val="0"/>
              </w:rPr>
            </w:r>
          </w:p>
        </w:tc>
        <w:tc>
          <w:tcPr/>
          <w:p w:rsidR="00000000" w:rsidDel="00000000" w:rsidP="00000000" w:rsidRDefault="00000000" w:rsidRPr="00000000" w14:paraId="0000006E">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F">
            <w:pPr>
              <w:jc w:val="both"/>
              <w:rPr>
                <w:b w:val="1"/>
                <w:sz w:val="20"/>
                <w:szCs w:val="20"/>
              </w:rPr>
            </w:pPr>
            <w:r w:rsidDel="00000000" w:rsidR="00000000" w:rsidRPr="00000000">
              <w:rPr>
                <w:b w:val="1"/>
                <w:sz w:val="20"/>
                <w:szCs w:val="20"/>
                <w:rtl w:val="0"/>
              </w:rPr>
              <w:t xml:space="preserve">NOTE: (</w:t>
            </w:r>
            <w:r w:rsidDel="00000000" w:rsidR="00000000" w:rsidRPr="00000000">
              <w:rPr>
                <w:sz w:val="20"/>
                <w:szCs w:val="20"/>
                <w:rtl w:val="0"/>
              </w:rPr>
              <w:t xml:space="preserve">indicare altri dati rilevanti</w:t>
            </w:r>
            <w:r w:rsidDel="00000000" w:rsidR="00000000" w:rsidRPr="00000000">
              <w:rPr>
                <w:b w:val="1"/>
                <w:sz w:val="20"/>
                <w:szCs w:val="20"/>
                <w:rtl w:val="0"/>
              </w:rPr>
              <w:t xml:space="preserve">)</w:t>
            </w:r>
          </w:p>
          <w:p w:rsidR="00000000" w:rsidDel="00000000" w:rsidP="00000000" w:rsidRDefault="00000000" w:rsidRPr="00000000" w14:paraId="00000070">
            <w:pPr>
              <w:jc w:val="both"/>
              <w:rPr>
                <w:b w:val="1"/>
                <w:sz w:val="20"/>
                <w:szCs w:val="20"/>
              </w:rPr>
            </w:pPr>
            <w:r w:rsidDel="00000000" w:rsidR="00000000" w:rsidRPr="00000000">
              <w:rPr>
                <w:rtl w:val="0"/>
              </w:rPr>
            </w:r>
          </w:p>
          <w:p w:rsidR="00000000" w:rsidDel="00000000" w:rsidP="00000000" w:rsidRDefault="00000000" w:rsidRPr="00000000" w14:paraId="00000071">
            <w:pPr>
              <w:jc w:val="both"/>
              <w:rPr>
                <w:b w:val="1"/>
                <w:sz w:val="20"/>
                <w:szCs w:val="20"/>
              </w:rPr>
            </w:pPr>
            <w:r w:rsidDel="00000000" w:rsidR="00000000" w:rsidRPr="00000000">
              <w:rPr>
                <w:b w:val="1"/>
                <w:sz w:val="20"/>
                <w:szCs w:val="20"/>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72">
            <w:pPr>
              <w:jc w:val="both"/>
              <w:rPr>
                <w:b w:val="1"/>
                <w:sz w:val="20"/>
                <w:szCs w:val="20"/>
              </w:rPr>
            </w:pPr>
            <w:r w:rsidDel="00000000" w:rsidR="00000000" w:rsidRPr="00000000">
              <w:rPr>
                <w:rtl w:val="0"/>
              </w:rPr>
            </w:r>
          </w:p>
          <w:p w:rsidR="00000000" w:rsidDel="00000000" w:rsidP="00000000" w:rsidRDefault="00000000" w:rsidRPr="00000000" w14:paraId="00000073">
            <w:pPr>
              <w:jc w:val="both"/>
              <w:rPr>
                <w:b w:val="1"/>
                <w:sz w:val="20"/>
                <w:szCs w:val="20"/>
              </w:rPr>
            </w:pPr>
            <w:r w:rsidDel="00000000" w:rsidR="00000000" w:rsidRPr="00000000">
              <w:rPr>
                <w:rtl w:val="0"/>
              </w:rPr>
            </w:r>
          </w:p>
        </w:tc>
        <w:tc>
          <w:tcPr/>
          <w:p w:rsidR="00000000" w:rsidDel="00000000" w:rsidP="00000000" w:rsidRDefault="00000000" w:rsidRPr="00000000" w14:paraId="00000074">
            <w:pPr>
              <w:rPr>
                <w:b w:val="1"/>
                <w:sz w:val="20"/>
                <w:szCs w:val="20"/>
              </w:rPr>
            </w:pPr>
            <w:r w:rsidDel="00000000" w:rsidR="00000000" w:rsidRPr="00000000">
              <w:rPr>
                <w:rtl w:val="0"/>
              </w:rPr>
            </w:r>
          </w:p>
        </w:tc>
        <w:tc>
          <w:tcPr/>
          <w:p w:rsidR="00000000" w:rsidDel="00000000" w:rsidP="00000000" w:rsidRDefault="00000000" w:rsidRPr="00000000" w14:paraId="00000075">
            <w:pPr>
              <w:rPr>
                <w:b w:val="1"/>
                <w:sz w:val="20"/>
                <w:szCs w:val="20"/>
              </w:rPr>
            </w:pPr>
            <w:r w:rsidDel="00000000" w:rsidR="00000000" w:rsidRPr="00000000">
              <w:rPr>
                <w:rtl w:val="0"/>
              </w:rPr>
            </w:r>
          </w:p>
        </w:tc>
      </w:tr>
    </w:tbl>
    <w:p w:rsidR="00000000" w:rsidDel="00000000" w:rsidP="00000000" w:rsidRDefault="00000000" w:rsidRPr="00000000" w14:paraId="00000076">
      <w:pPr>
        <w:rPr>
          <w:b w:val="1"/>
        </w:rPr>
      </w:pPr>
      <w:r w:rsidDel="00000000" w:rsidR="00000000" w:rsidRPr="00000000">
        <w:rPr>
          <w:rtl w:val="0"/>
        </w:rPr>
      </w:r>
    </w:p>
    <w:p w:rsidR="00000000" w:rsidDel="00000000" w:rsidP="00000000" w:rsidRDefault="00000000" w:rsidRPr="00000000" w14:paraId="00000077">
      <w:pPr>
        <w:jc w:val="center"/>
        <w:rPr>
          <w:b w:val="1"/>
          <w:u w:val="single"/>
        </w:rPr>
      </w:pPr>
      <w:r w:rsidDel="00000000" w:rsidR="00000000" w:rsidRPr="00000000">
        <w:rPr>
          <w:rtl w:val="0"/>
        </w:rPr>
      </w:r>
    </w:p>
    <w:p w:rsidR="00000000" w:rsidDel="00000000" w:rsidP="00000000" w:rsidRDefault="00000000" w:rsidRPr="00000000" w14:paraId="00000078">
      <w:pPr>
        <w:jc w:val="center"/>
        <w:rPr>
          <w:b w:val="1"/>
          <w:u w:val="single"/>
        </w:rPr>
      </w:pPr>
      <w:r w:rsidDel="00000000" w:rsidR="00000000" w:rsidRPr="00000000">
        <w:rPr>
          <w:rtl w:val="0"/>
        </w:rPr>
      </w:r>
    </w:p>
    <w:p w:rsidR="00000000" w:rsidDel="00000000" w:rsidP="00000000" w:rsidRDefault="00000000" w:rsidRPr="00000000" w14:paraId="00000079">
      <w:pPr>
        <w:rPr>
          <w:b w:val="1"/>
          <w:u w:val="single"/>
        </w:rPr>
      </w:pPr>
      <w:r w:rsidDel="00000000" w:rsidR="00000000" w:rsidRPr="00000000">
        <w:rPr>
          <w:rtl w:val="0"/>
        </w:rPr>
      </w:r>
    </w:p>
    <w:p w:rsidR="00000000" w:rsidDel="00000000" w:rsidP="00000000" w:rsidRDefault="00000000" w:rsidRPr="00000000" w14:paraId="0000007A">
      <w:pPr>
        <w:rPr>
          <w:b w:val="1"/>
          <w:u w:val="single"/>
        </w:rPr>
      </w:pPr>
      <w:r w:rsidDel="00000000" w:rsidR="00000000" w:rsidRPr="00000000">
        <w:rPr>
          <w:b w:val="1"/>
          <w:u w:val="single"/>
          <w:rtl w:val="0"/>
        </w:rPr>
        <w:t xml:space="preserve">DEFINIZIONE DEI BISOGNI EDUCATIVI</w:t>
      </w:r>
    </w:p>
    <w:p w:rsidR="00000000" w:rsidDel="00000000" w:rsidP="00000000" w:rsidRDefault="00000000" w:rsidRPr="00000000" w14:paraId="0000007B">
      <w:pPr>
        <w:jc w:val="center"/>
        <w:rPr>
          <w:b w:val="1"/>
          <w:u w:val="single"/>
        </w:rPr>
      </w:pPr>
      <w:r w:rsidDel="00000000" w:rsidR="00000000" w:rsidRPr="00000000">
        <w:rPr>
          <w:rtl w:val="0"/>
        </w:rPr>
      </w:r>
    </w:p>
    <w:p w:rsidR="00000000" w:rsidDel="00000000" w:rsidP="00000000" w:rsidRDefault="00000000" w:rsidRPr="00000000" w14:paraId="0000007C">
      <w:pPr>
        <w:ind w:left="218" w:right="136" w:firstLine="0"/>
        <w:rPr/>
      </w:pPr>
      <w:r w:rsidDel="00000000" w:rsidR="00000000" w:rsidRPr="00000000">
        <w:rPr>
          <w:rtl w:val="0"/>
        </w:rPr>
      </w:r>
    </w:p>
    <w:p w:rsidR="00000000" w:rsidDel="00000000" w:rsidP="00000000" w:rsidRDefault="00000000" w:rsidRPr="00000000" w14:paraId="0000007D">
      <w:pPr>
        <w:spacing w:before="9" w:lineRule="auto"/>
        <w:rPr/>
      </w:pPr>
      <w:r w:rsidDel="00000000" w:rsidR="00000000" w:rsidRPr="00000000">
        <w:rPr>
          <w:rtl w:val="0"/>
        </w:rPr>
      </w:r>
    </w:p>
    <w:p w:rsidR="00000000" w:rsidDel="00000000" w:rsidP="00000000" w:rsidRDefault="00000000" w:rsidRPr="00000000" w14:paraId="0000007E">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447"/>
        </w:tabs>
        <w:spacing w:after="0" w:before="0" w:line="240" w:lineRule="auto"/>
        <w:ind w:left="795" w:right="44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alunno NAI (si intendono gli alunni stranieri inseriti per la prima volta nel nostro sistema scolastico nell’anno scolastico in corso e/o in quelloprecedente)</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47"/>
        </w:tabs>
        <w:spacing w:after="0" w:before="0" w:line="240" w:lineRule="auto"/>
        <w:ind w:left="795" w:right="447"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447"/>
        </w:tabs>
        <w:spacing w:after="0" w:before="0" w:line="240" w:lineRule="auto"/>
        <w:ind w:left="795" w:right="44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alunno straniero giunto in Italia nell’ultimo triennio (si intendono gli alunni che hanno superato la prima alfabetizzazione ma ancora non hanno raggiunto quelle competenze nella lingua italiana tali da poter affrontare le materie di studio)</w:t>
      </w:r>
    </w:p>
    <w:p w:rsidR="00000000" w:rsidDel="00000000" w:rsidP="00000000" w:rsidRDefault="00000000" w:rsidRPr="00000000" w14:paraId="00000081">
      <w:pPr>
        <w:widowControl w:val="0"/>
        <w:tabs>
          <w:tab w:val="left" w:pos="447"/>
        </w:tabs>
        <w:ind w:right="447"/>
        <w:jc w:val="both"/>
        <w:rPr/>
      </w:pPr>
      <w:r w:rsidDel="00000000" w:rsidR="00000000" w:rsidRPr="00000000">
        <w:rPr>
          <w:rtl w:val="0"/>
        </w:rPr>
      </w:r>
    </w:p>
    <w:p w:rsidR="00000000" w:rsidDel="00000000" w:rsidP="00000000" w:rsidRDefault="00000000" w:rsidRPr="00000000" w14:paraId="00000082">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447"/>
        </w:tabs>
        <w:spacing w:after="0" w:before="0" w:line="240" w:lineRule="auto"/>
        <w:ind w:left="795" w:right="44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alunno straniero che pur essendo in Italia da più anni trova ancora difficoltà nella lingua italiana ed in particolare in quella dello studio</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447"/>
        </w:tabs>
        <w:spacing w:after="0" w:before="0" w:line="240" w:lineRule="auto"/>
        <w:ind w:left="795" w:right="447"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alunno straniero con età anagrafica non corrispondente alla classe d’inserimentocausa</w:t>
      </w:r>
    </w:p>
    <w:p w:rsidR="00000000" w:rsidDel="00000000" w:rsidP="00000000" w:rsidRDefault="00000000" w:rsidRPr="00000000" w14:paraId="00000085">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pos="1508"/>
        </w:tabs>
        <w:spacing w:after="0" w:before="1" w:line="252.00000000000003" w:lineRule="auto"/>
        <w:ind w:left="1507" w:right="0" w:hanging="227.9999999999999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ritardo scolastico rispetto la normativaitaliana</w:t>
      </w:r>
    </w:p>
    <w:p w:rsidR="00000000" w:rsidDel="00000000" w:rsidP="00000000" w:rsidRDefault="00000000" w:rsidRPr="00000000" w14:paraId="00000086">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pos="1508"/>
        </w:tabs>
        <w:spacing w:after="0" w:before="0" w:line="252.00000000000003" w:lineRule="auto"/>
        <w:ind w:left="1507" w:right="0" w:hanging="227.9999999999999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ripetenza</w:t>
      </w:r>
    </w:p>
    <w:p w:rsidR="00000000" w:rsidDel="00000000" w:rsidP="00000000" w:rsidRDefault="00000000" w:rsidRPr="00000000" w14:paraId="00000087">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pos="1508"/>
        </w:tabs>
        <w:spacing w:after="0" w:before="1" w:line="240" w:lineRule="auto"/>
        <w:ind w:left="1507" w:right="0" w:hanging="227.9999999999999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inserito in una classe “inferiore” in accordo con lafamiglia</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1508"/>
        </w:tabs>
        <w:spacing w:after="0" w:before="1" w:line="240" w:lineRule="auto"/>
        <w:ind w:left="1507"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9">
      <w:pPr>
        <w:spacing w:before="10" w:lineRule="auto"/>
        <w:rPr>
          <w:sz w:val="21"/>
          <w:szCs w:val="21"/>
        </w:rPr>
      </w:pP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8" w:right="136"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Eventuali altre informazioni che l’insegnante ritieneutile (</w:t>
      </w:r>
      <w:r w:rsidDel="00000000" w:rsidR="00000000" w:rsidRPr="00000000">
        <w:rPr>
          <w:rFonts w:ascii="Times New Roman" w:cs="Times New Roman" w:eastAsia="Times New Roman" w:hAnsi="Times New Roman"/>
          <w:b w:val="1"/>
          <w:i w:val="1"/>
          <w:smallCaps w:val="0"/>
          <w:strike w:val="0"/>
          <w:color w:val="000000"/>
          <w:sz w:val="22"/>
          <w:szCs w:val="22"/>
          <w:u w:val="none"/>
          <w:shd w:fill="auto" w:val="clear"/>
          <w:vertAlign w:val="baseline"/>
          <w:rtl w:val="0"/>
        </w:rPr>
        <w:t xml:space="preserve">compilazione a cura della presidenza o della commissione NAI</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8" w:right="136"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52.00000000000003" w:lineRule="auto"/>
        <w:ind w:left="0" w:right="136" w:firstLine="0"/>
        <w:jc w:val="center"/>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136" w:firstLine="0"/>
        <w:jc w:val="center"/>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 w:line="252.00000000000003" w:lineRule="auto"/>
        <w:ind w:left="0" w:right="136" w:firstLine="0"/>
        <w:jc w:val="center"/>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2.00000000000003" w:lineRule="auto"/>
        <w:ind w:left="0" w:right="136" w:firstLine="0"/>
        <w:jc w:val="center"/>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w:t>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b w:val="1"/>
          <w:u w:val="single"/>
        </w:rPr>
      </w:pPr>
      <w:r w:rsidDel="00000000" w:rsidR="00000000" w:rsidRPr="00000000">
        <w:rPr>
          <w:b w:val="1"/>
          <w:u w:val="single"/>
          <w:rtl w:val="0"/>
        </w:rPr>
        <w:t xml:space="preserve">VALUTAZIONE DELLE COMPETENZE IN INGRESSO</w:t>
      </w:r>
    </w:p>
    <w:p w:rsidR="00000000" w:rsidDel="00000000" w:rsidP="00000000" w:rsidRDefault="00000000" w:rsidRPr="00000000" w14:paraId="00000094">
      <w:pPr>
        <w:rPr>
          <w:b w:val="1"/>
          <w:u w:val="single"/>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t xml:space="preserve">Al termine delle prove di ingresso si attesta che il livello raggiunto dallo studente è:</w:t>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ITALIANO (rilevate in riferimento al Quadro Comune delle Lingue Europee): </w:t>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A0   □ A1  □ A2   □ B1  □ B2  □ C1  □ C2 </w:t>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MATEMATICA (a cura del docente della disciplina): </w:t>
      </w:r>
    </w:p>
    <w:p w:rsidR="00000000" w:rsidDel="00000000" w:rsidP="00000000" w:rsidRDefault="00000000" w:rsidRPr="00000000" w14:paraId="0000009D">
      <w:pPr>
        <w:rPr/>
      </w:pP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gravemente lacunoso   □ carente  □ adeguato</w:t>
      </w:r>
    </w:p>
    <w:p w:rsidR="00000000" w:rsidDel="00000000" w:rsidP="00000000" w:rsidRDefault="00000000" w:rsidRPr="00000000" w14:paraId="0000009F">
      <w:pPr>
        <w:rPr/>
      </w:pPr>
      <w:r w:rsidDel="00000000" w:rsidR="00000000" w:rsidRPr="00000000">
        <w:rPr>
          <w:rtl w:val="0"/>
        </w:rPr>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INGLESE (a cura del docente della disciplina): </w:t>
      </w:r>
    </w:p>
    <w:p w:rsidR="00000000" w:rsidDel="00000000" w:rsidP="00000000" w:rsidRDefault="00000000" w:rsidRPr="00000000" w14:paraId="000000A2">
      <w:pPr>
        <w:rPr/>
      </w:pPr>
      <w:r w:rsidDel="00000000" w:rsidR="00000000" w:rsidRPr="00000000">
        <w:rPr>
          <w:rtl w:val="0"/>
        </w:rPr>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gravemente lacunoso   □ carente  □ adeguato</w:t>
      </w:r>
    </w:p>
    <w:p w:rsidR="00000000" w:rsidDel="00000000" w:rsidP="00000000" w:rsidRDefault="00000000" w:rsidRPr="00000000" w14:paraId="000000A4">
      <w:pPr>
        <w:rPr>
          <w:b w:val="1"/>
          <w:u w:val="single"/>
        </w:rPr>
      </w:pPr>
      <w:r w:rsidDel="00000000" w:rsidR="00000000" w:rsidRPr="00000000">
        <w:rPr>
          <w:rtl w:val="0"/>
        </w:rPr>
      </w:r>
    </w:p>
    <w:p w:rsidR="00000000" w:rsidDel="00000000" w:rsidP="00000000" w:rsidRDefault="00000000" w:rsidRPr="00000000" w14:paraId="000000A5">
      <w:pPr>
        <w:rPr/>
      </w:pPr>
      <w:r w:rsidDel="00000000" w:rsidR="00000000" w:rsidRPr="00000000">
        <w:br w:type="page"/>
      </w:r>
      <w:r w:rsidDel="00000000" w:rsidR="00000000" w:rsidRPr="00000000">
        <w:rPr>
          <w:rtl w:val="0"/>
        </w:rPr>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r>
    </w:p>
    <w:tbl>
      <w:tblPr>
        <w:tblStyle w:val="Table3"/>
        <w:tblW w:w="986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503"/>
        <w:gridCol w:w="1701"/>
        <w:gridCol w:w="2409"/>
        <w:gridCol w:w="1255"/>
        <w:tblGridChange w:id="0">
          <w:tblGrid>
            <w:gridCol w:w="4503"/>
            <w:gridCol w:w="1701"/>
            <w:gridCol w:w="2409"/>
            <w:gridCol w:w="1255"/>
          </w:tblGrid>
        </w:tblGridChange>
      </w:tblGrid>
      <w:tr>
        <w:trPr>
          <w:cantSplit w:val="0"/>
          <w:trHeight w:val="559" w:hRule="atLeast"/>
          <w:tblHeader w:val="0"/>
        </w:trPr>
        <w:tc>
          <w:tcPr>
            <w:gridSpan w:val="4"/>
            <w:shd w:fill="bfbfbf" w:val="clear"/>
          </w:tcPr>
          <w:p w:rsidR="00000000" w:rsidDel="00000000" w:rsidP="00000000" w:rsidRDefault="00000000" w:rsidRPr="00000000" w14:paraId="000000A9">
            <w:pPr>
              <w:jc w:val="center"/>
              <w:rPr>
                <w:b w:val="1"/>
              </w:rPr>
            </w:pPr>
            <w:r w:rsidDel="00000000" w:rsidR="00000000" w:rsidRPr="00000000">
              <w:rPr>
                <w:b w:val="1"/>
                <w:rtl w:val="0"/>
              </w:rPr>
              <w:t xml:space="preserve">VALUTAZIONE DELLE COMPETENZE IN INGRESSO</w:t>
            </w:r>
          </w:p>
        </w:tc>
      </w:tr>
      <w:tr>
        <w:trPr>
          <w:cantSplit w:val="0"/>
          <w:trHeight w:val="559" w:hRule="atLeast"/>
          <w:tblHeader w:val="0"/>
        </w:trPr>
        <w:tc>
          <w:tcPr/>
          <w:p w:rsidR="00000000" w:rsidDel="00000000" w:rsidP="00000000" w:rsidRDefault="00000000" w:rsidRPr="00000000" w14:paraId="000000AD">
            <w:pPr>
              <w:rPr>
                <w:b w:val="1"/>
              </w:rPr>
            </w:pPr>
            <w:r w:rsidDel="00000000" w:rsidR="00000000" w:rsidRPr="00000000">
              <w:rPr>
                <w:rtl w:val="0"/>
              </w:rPr>
            </w:r>
          </w:p>
        </w:tc>
        <w:tc>
          <w:tcPr/>
          <w:p w:rsidR="00000000" w:rsidDel="00000000" w:rsidP="00000000" w:rsidRDefault="00000000" w:rsidRPr="00000000" w14:paraId="000000AE">
            <w:pPr>
              <w:jc w:val="center"/>
              <w:rPr>
                <w:b w:val="1"/>
                <w:sz w:val="20"/>
                <w:szCs w:val="20"/>
              </w:rPr>
            </w:pPr>
            <w:r w:rsidDel="00000000" w:rsidR="00000000" w:rsidRPr="00000000">
              <w:rPr>
                <w:b w:val="1"/>
                <w:sz w:val="20"/>
                <w:szCs w:val="20"/>
                <w:rtl w:val="0"/>
              </w:rPr>
              <w:t xml:space="preserve">ADEGUATO</w:t>
            </w:r>
          </w:p>
        </w:tc>
        <w:tc>
          <w:tcPr/>
          <w:p w:rsidR="00000000" w:rsidDel="00000000" w:rsidP="00000000" w:rsidRDefault="00000000" w:rsidRPr="00000000" w14:paraId="000000AF">
            <w:pPr>
              <w:jc w:val="center"/>
              <w:rPr>
                <w:b w:val="1"/>
                <w:sz w:val="20"/>
                <w:szCs w:val="20"/>
              </w:rPr>
            </w:pPr>
            <w:r w:rsidDel="00000000" w:rsidR="00000000" w:rsidRPr="00000000">
              <w:rPr>
                <w:b w:val="1"/>
                <w:sz w:val="20"/>
                <w:szCs w:val="20"/>
                <w:rtl w:val="0"/>
              </w:rPr>
              <w:t xml:space="preserve">NON SEMPRE ADEGUATO</w:t>
            </w:r>
          </w:p>
        </w:tc>
        <w:tc>
          <w:tcPr/>
          <w:p w:rsidR="00000000" w:rsidDel="00000000" w:rsidP="00000000" w:rsidRDefault="00000000" w:rsidRPr="00000000" w14:paraId="000000B0">
            <w:pPr>
              <w:jc w:val="center"/>
              <w:rPr>
                <w:b w:val="1"/>
                <w:sz w:val="20"/>
                <w:szCs w:val="20"/>
              </w:rPr>
            </w:pPr>
            <w:r w:rsidDel="00000000" w:rsidR="00000000" w:rsidRPr="00000000">
              <w:rPr>
                <w:b w:val="1"/>
                <w:sz w:val="20"/>
                <w:szCs w:val="20"/>
                <w:rtl w:val="0"/>
              </w:rPr>
              <w:t xml:space="preserve">SCARSO</w:t>
            </w:r>
          </w:p>
        </w:tc>
      </w:tr>
      <w:tr>
        <w:trPr>
          <w:cantSplit w:val="0"/>
          <w:tblHeader w:val="0"/>
        </w:trPr>
        <w:tc>
          <w:tcPr/>
          <w:p w:rsidR="00000000" w:rsidDel="00000000" w:rsidP="00000000" w:rsidRDefault="00000000" w:rsidRPr="00000000" w14:paraId="000000B1">
            <w:pPr>
              <w:jc w:val="center"/>
              <w:rPr>
                <w:b w:val="1"/>
              </w:rPr>
            </w:pPr>
            <w:r w:rsidDel="00000000" w:rsidR="00000000" w:rsidRPr="00000000">
              <w:rPr>
                <w:b w:val="1"/>
                <w:rtl w:val="0"/>
              </w:rPr>
              <w:t xml:space="preserve">Regolarità frequenza scolastica</w:t>
            </w:r>
          </w:p>
        </w:tc>
        <w:tc>
          <w:tcPr/>
          <w:p w:rsidR="00000000" w:rsidDel="00000000" w:rsidP="00000000" w:rsidRDefault="00000000" w:rsidRPr="00000000" w14:paraId="000000B2">
            <w:pPr>
              <w:jc w:val="center"/>
              <w:rPr>
                <w:b w:val="1"/>
              </w:rPr>
            </w:pPr>
            <w:r w:rsidDel="00000000" w:rsidR="00000000" w:rsidRPr="00000000">
              <w:rPr>
                <w:rtl w:val="0"/>
              </w:rPr>
            </w:r>
          </w:p>
        </w:tc>
        <w:tc>
          <w:tcPr/>
          <w:p w:rsidR="00000000" w:rsidDel="00000000" w:rsidP="00000000" w:rsidRDefault="00000000" w:rsidRPr="00000000" w14:paraId="000000B3">
            <w:pPr>
              <w:jc w:val="center"/>
              <w:rPr>
                <w:b w:val="1"/>
              </w:rPr>
            </w:pPr>
            <w:r w:rsidDel="00000000" w:rsidR="00000000" w:rsidRPr="00000000">
              <w:rPr>
                <w:rtl w:val="0"/>
              </w:rPr>
            </w:r>
          </w:p>
        </w:tc>
        <w:tc>
          <w:tcPr/>
          <w:p w:rsidR="00000000" w:rsidDel="00000000" w:rsidP="00000000" w:rsidRDefault="00000000" w:rsidRPr="00000000" w14:paraId="000000B4">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B5">
            <w:pPr>
              <w:jc w:val="center"/>
              <w:rPr>
                <w:b w:val="1"/>
              </w:rPr>
            </w:pPr>
            <w:r w:rsidDel="00000000" w:rsidR="00000000" w:rsidRPr="00000000">
              <w:rPr>
                <w:b w:val="1"/>
                <w:rtl w:val="0"/>
              </w:rPr>
              <w:t xml:space="preserve">Rapporti con i coetanei</w:t>
            </w:r>
          </w:p>
        </w:tc>
        <w:tc>
          <w:tcPr/>
          <w:p w:rsidR="00000000" w:rsidDel="00000000" w:rsidP="00000000" w:rsidRDefault="00000000" w:rsidRPr="00000000" w14:paraId="000000B6">
            <w:pPr>
              <w:jc w:val="center"/>
              <w:rPr>
                <w:b w:val="1"/>
              </w:rPr>
            </w:pPr>
            <w:r w:rsidDel="00000000" w:rsidR="00000000" w:rsidRPr="00000000">
              <w:rPr>
                <w:rtl w:val="0"/>
              </w:rPr>
            </w:r>
          </w:p>
        </w:tc>
        <w:tc>
          <w:tcPr/>
          <w:p w:rsidR="00000000" w:rsidDel="00000000" w:rsidP="00000000" w:rsidRDefault="00000000" w:rsidRPr="00000000" w14:paraId="000000B7">
            <w:pPr>
              <w:jc w:val="center"/>
              <w:rPr>
                <w:b w:val="1"/>
              </w:rPr>
            </w:pPr>
            <w:r w:rsidDel="00000000" w:rsidR="00000000" w:rsidRPr="00000000">
              <w:rPr>
                <w:rtl w:val="0"/>
              </w:rPr>
            </w:r>
          </w:p>
        </w:tc>
        <w:tc>
          <w:tcPr/>
          <w:p w:rsidR="00000000" w:rsidDel="00000000" w:rsidP="00000000" w:rsidRDefault="00000000" w:rsidRPr="00000000" w14:paraId="000000B8">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B9">
            <w:pPr>
              <w:jc w:val="center"/>
              <w:rPr>
                <w:b w:val="1"/>
              </w:rPr>
            </w:pPr>
            <w:r w:rsidDel="00000000" w:rsidR="00000000" w:rsidRPr="00000000">
              <w:rPr>
                <w:b w:val="1"/>
                <w:rtl w:val="0"/>
              </w:rPr>
              <w:t xml:space="preserve">Rapporti con gli adulti</w:t>
            </w:r>
          </w:p>
        </w:tc>
        <w:tc>
          <w:tcPr/>
          <w:p w:rsidR="00000000" w:rsidDel="00000000" w:rsidP="00000000" w:rsidRDefault="00000000" w:rsidRPr="00000000" w14:paraId="000000BA">
            <w:pPr>
              <w:jc w:val="center"/>
              <w:rPr>
                <w:b w:val="1"/>
              </w:rPr>
            </w:pPr>
            <w:r w:rsidDel="00000000" w:rsidR="00000000" w:rsidRPr="00000000">
              <w:rPr>
                <w:rtl w:val="0"/>
              </w:rPr>
            </w:r>
          </w:p>
        </w:tc>
        <w:tc>
          <w:tcPr/>
          <w:p w:rsidR="00000000" w:rsidDel="00000000" w:rsidP="00000000" w:rsidRDefault="00000000" w:rsidRPr="00000000" w14:paraId="000000BB">
            <w:pPr>
              <w:jc w:val="center"/>
              <w:rPr>
                <w:b w:val="1"/>
              </w:rPr>
            </w:pPr>
            <w:r w:rsidDel="00000000" w:rsidR="00000000" w:rsidRPr="00000000">
              <w:rPr>
                <w:rtl w:val="0"/>
              </w:rPr>
            </w:r>
          </w:p>
        </w:tc>
        <w:tc>
          <w:tcPr/>
          <w:p w:rsidR="00000000" w:rsidDel="00000000" w:rsidP="00000000" w:rsidRDefault="00000000" w:rsidRPr="00000000" w14:paraId="000000BC">
            <w:pPr>
              <w:jc w:val="center"/>
              <w:rPr>
                <w:b w:val="1"/>
              </w:rPr>
            </w:pPr>
            <w:r w:rsidDel="00000000" w:rsidR="00000000" w:rsidRPr="00000000">
              <w:rPr>
                <w:rtl w:val="0"/>
              </w:rPr>
            </w:r>
          </w:p>
        </w:tc>
      </w:tr>
      <w:tr>
        <w:trPr>
          <w:cantSplit w:val="0"/>
          <w:tblHeader w:val="0"/>
        </w:trPr>
        <w:tc>
          <w:tcPr>
            <w:vMerge w:val="restart"/>
          </w:tcPr>
          <w:p w:rsidR="00000000" w:rsidDel="00000000" w:rsidP="00000000" w:rsidRDefault="00000000" w:rsidRPr="00000000" w14:paraId="000000BD">
            <w:pPr>
              <w:jc w:val="center"/>
              <w:rPr>
                <w:b w:val="1"/>
              </w:rPr>
            </w:pPr>
            <w:r w:rsidDel="00000000" w:rsidR="00000000" w:rsidRPr="00000000">
              <w:rPr>
                <w:b w:val="1"/>
                <w:rtl w:val="0"/>
              </w:rPr>
              <w:t xml:space="preserve">Consapevolezza dei punti di forza</w:t>
            </w:r>
          </w:p>
          <w:p w:rsidR="00000000" w:rsidDel="00000000" w:rsidP="00000000" w:rsidRDefault="00000000" w:rsidRPr="00000000" w14:paraId="000000BE">
            <w:pPr>
              <w:jc w:val="center"/>
              <w:rPr>
                <w:b w:val="1"/>
              </w:rPr>
            </w:pPr>
            <w:r w:rsidDel="00000000" w:rsidR="00000000" w:rsidRPr="00000000">
              <w:rPr>
                <w:b w:val="1"/>
                <w:rtl w:val="0"/>
              </w:rPr>
              <w:t xml:space="preserve">A </w:t>
            </w:r>
            <w:r w:rsidDel="00000000" w:rsidR="00000000" w:rsidRPr="00000000">
              <w:rPr>
                <w:i w:val="1"/>
                <w:rtl w:val="0"/>
              </w:rPr>
              <w:t xml:space="preserve">(specificare)</w:t>
            </w:r>
            <w:r w:rsidDel="00000000" w:rsidR="00000000" w:rsidRPr="00000000">
              <w:rPr>
                <w:rtl w:val="0"/>
              </w:rPr>
            </w:r>
          </w:p>
          <w:p w:rsidR="00000000" w:rsidDel="00000000" w:rsidP="00000000" w:rsidRDefault="00000000" w:rsidRPr="00000000" w14:paraId="000000BF">
            <w:pPr>
              <w:jc w:val="center"/>
              <w:rPr>
                <w:b w:val="1"/>
              </w:rPr>
            </w:pPr>
            <w:r w:rsidDel="00000000" w:rsidR="00000000" w:rsidRPr="00000000">
              <w:rPr>
                <w:b w:val="1"/>
                <w:rtl w:val="0"/>
              </w:rPr>
              <w:t xml:space="preserve">B </w:t>
            </w:r>
            <w:r w:rsidDel="00000000" w:rsidR="00000000" w:rsidRPr="00000000">
              <w:rPr>
                <w:i w:val="1"/>
                <w:rtl w:val="0"/>
              </w:rPr>
              <w:t xml:space="preserve">(specificare)</w:t>
            </w:r>
            <w:r w:rsidDel="00000000" w:rsidR="00000000" w:rsidRPr="00000000">
              <w:rPr>
                <w:rtl w:val="0"/>
              </w:rPr>
            </w:r>
          </w:p>
        </w:tc>
        <w:tc>
          <w:tcPr/>
          <w:p w:rsidR="00000000" w:rsidDel="00000000" w:rsidP="00000000" w:rsidRDefault="00000000" w:rsidRPr="00000000" w14:paraId="000000C0">
            <w:pPr>
              <w:jc w:val="center"/>
              <w:rPr>
                <w:b w:val="1"/>
              </w:rPr>
            </w:pPr>
            <w:r w:rsidDel="00000000" w:rsidR="00000000" w:rsidRPr="00000000">
              <w:rPr>
                <w:rtl w:val="0"/>
              </w:rPr>
            </w:r>
          </w:p>
        </w:tc>
        <w:tc>
          <w:tcPr/>
          <w:p w:rsidR="00000000" w:rsidDel="00000000" w:rsidP="00000000" w:rsidRDefault="00000000" w:rsidRPr="00000000" w14:paraId="000000C1">
            <w:pPr>
              <w:jc w:val="center"/>
              <w:rPr>
                <w:b w:val="1"/>
              </w:rPr>
            </w:pPr>
            <w:r w:rsidDel="00000000" w:rsidR="00000000" w:rsidRPr="00000000">
              <w:rPr>
                <w:rtl w:val="0"/>
              </w:rPr>
            </w:r>
          </w:p>
        </w:tc>
        <w:tc>
          <w:tcPr/>
          <w:p w:rsidR="00000000" w:rsidDel="00000000" w:rsidP="00000000" w:rsidRDefault="00000000" w:rsidRPr="00000000" w14:paraId="000000C2">
            <w:pPr>
              <w:jc w:val="center"/>
              <w:rPr>
                <w:b w:val="1"/>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p w:rsidR="00000000" w:rsidDel="00000000" w:rsidP="00000000" w:rsidRDefault="00000000" w:rsidRPr="00000000" w14:paraId="000000C4">
            <w:pPr>
              <w:jc w:val="center"/>
              <w:rPr>
                <w:b w:val="1"/>
              </w:rPr>
            </w:pPr>
            <w:r w:rsidDel="00000000" w:rsidR="00000000" w:rsidRPr="00000000">
              <w:rPr>
                <w:rtl w:val="0"/>
              </w:rPr>
            </w:r>
          </w:p>
        </w:tc>
        <w:tc>
          <w:tcPr/>
          <w:p w:rsidR="00000000" w:rsidDel="00000000" w:rsidP="00000000" w:rsidRDefault="00000000" w:rsidRPr="00000000" w14:paraId="000000C5">
            <w:pPr>
              <w:jc w:val="center"/>
              <w:rPr>
                <w:b w:val="1"/>
              </w:rPr>
            </w:pPr>
            <w:r w:rsidDel="00000000" w:rsidR="00000000" w:rsidRPr="00000000">
              <w:rPr>
                <w:rtl w:val="0"/>
              </w:rPr>
            </w:r>
          </w:p>
        </w:tc>
        <w:tc>
          <w:tcPr/>
          <w:p w:rsidR="00000000" w:rsidDel="00000000" w:rsidP="00000000" w:rsidRDefault="00000000" w:rsidRPr="00000000" w14:paraId="000000C6">
            <w:pPr>
              <w:jc w:val="center"/>
              <w:rPr>
                <w:b w:val="1"/>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p w:rsidR="00000000" w:rsidDel="00000000" w:rsidP="00000000" w:rsidRDefault="00000000" w:rsidRPr="00000000" w14:paraId="000000C8">
            <w:pPr>
              <w:jc w:val="center"/>
              <w:rPr>
                <w:b w:val="1"/>
              </w:rPr>
            </w:pPr>
            <w:r w:rsidDel="00000000" w:rsidR="00000000" w:rsidRPr="00000000">
              <w:rPr>
                <w:rtl w:val="0"/>
              </w:rPr>
            </w:r>
          </w:p>
        </w:tc>
        <w:tc>
          <w:tcPr/>
          <w:p w:rsidR="00000000" w:rsidDel="00000000" w:rsidP="00000000" w:rsidRDefault="00000000" w:rsidRPr="00000000" w14:paraId="000000C9">
            <w:pPr>
              <w:rPr/>
            </w:pPr>
            <w:r w:rsidDel="00000000" w:rsidR="00000000" w:rsidRPr="00000000">
              <w:rPr>
                <w:rtl w:val="0"/>
              </w:rPr>
            </w:r>
          </w:p>
        </w:tc>
        <w:tc>
          <w:tcPr/>
          <w:p w:rsidR="00000000" w:rsidDel="00000000" w:rsidP="00000000" w:rsidRDefault="00000000" w:rsidRPr="00000000" w14:paraId="000000CA">
            <w:pPr>
              <w:jc w:val="center"/>
              <w:rPr>
                <w:b w:val="1"/>
              </w:rPr>
            </w:pPr>
            <w:r w:rsidDel="00000000" w:rsidR="00000000" w:rsidRPr="00000000">
              <w:rPr>
                <w:rtl w:val="0"/>
              </w:rPr>
            </w:r>
          </w:p>
        </w:tc>
      </w:tr>
      <w:tr>
        <w:trPr>
          <w:cantSplit w:val="0"/>
          <w:tblHeader w:val="0"/>
        </w:trPr>
        <w:tc>
          <w:tcPr>
            <w:vMerge w:val="restart"/>
          </w:tcPr>
          <w:p w:rsidR="00000000" w:rsidDel="00000000" w:rsidP="00000000" w:rsidRDefault="00000000" w:rsidRPr="00000000" w14:paraId="000000CB">
            <w:pPr>
              <w:jc w:val="center"/>
              <w:rPr>
                <w:b w:val="1"/>
              </w:rPr>
            </w:pPr>
            <w:r w:rsidDel="00000000" w:rsidR="00000000" w:rsidRPr="00000000">
              <w:rPr>
                <w:b w:val="1"/>
                <w:rtl w:val="0"/>
              </w:rPr>
              <w:t xml:space="preserve">Consapevolezza dei punti di debolezza</w:t>
            </w:r>
          </w:p>
          <w:p w:rsidR="00000000" w:rsidDel="00000000" w:rsidP="00000000" w:rsidRDefault="00000000" w:rsidRPr="00000000" w14:paraId="000000CC">
            <w:pPr>
              <w:jc w:val="center"/>
              <w:rPr>
                <w:b w:val="1"/>
              </w:rPr>
            </w:pPr>
            <w:r w:rsidDel="00000000" w:rsidR="00000000" w:rsidRPr="00000000">
              <w:rPr>
                <w:b w:val="1"/>
                <w:rtl w:val="0"/>
              </w:rPr>
              <w:t xml:space="preserve">A </w:t>
            </w:r>
            <w:r w:rsidDel="00000000" w:rsidR="00000000" w:rsidRPr="00000000">
              <w:rPr>
                <w:i w:val="1"/>
                <w:rtl w:val="0"/>
              </w:rPr>
              <w:t xml:space="preserve">(specificare)</w:t>
            </w:r>
            <w:r w:rsidDel="00000000" w:rsidR="00000000" w:rsidRPr="00000000">
              <w:rPr>
                <w:rtl w:val="0"/>
              </w:rPr>
            </w:r>
          </w:p>
          <w:p w:rsidR="00000000" w:rsidDel="00000000" w:rsidP="00000000" w:rsidRDefault="00000000" w:rsidRPr="00000000" w14:paraId="000000CD">
            <w:pPr>
              <w:jc w:val="center"/>
              <w:rPr>
                <w:b w:val="1"/>
              </w:rPr>
            </w:pPr>
            <w:r w:rsidDel="00000000" w:rsidR="00000000" w:rsidRPr="00000000">
              <w:rPr>
                <w:b w:val="1"/>
                <w:rtl w:val="0"/>
              </w:rPr>
              <w:t xml:space="preserve">B </w:t>
            </w:r>
            <w:r w:rsidDel="00000000" w:rsidR="00000000" w:rsidRPr="00000000">
              <w:rPr>
                <w:i w:val="1"/>
                <w:rtl w:val="0"/>
              </w:rPr>
              <w:t xml:space="preserve">(specificare)</w:t>
            </w:r>
            <w:r w:rsidDel="00000000" w:rsidR="00000000" w:rsidRPr="00000000">
              <w:rPr>
                <w:rtl w:val="0"/>
              </w:rPr>
            </w:r>
          </w:p>
        </w:tc>
        <w:tc>
          <w:tcPr/>
          <w:p w:rsidR="00000000" w:rsidDel="00000000" w:rsidP="00000000" w:rsidRDefault="00000000" w:rsidRPr="00000000" w14:paraId="000000CE">
            <w:pPr>
              <w:jc w:val="center"/>
              <w:rPr>
                <w:b w:val="1"/>
              </w:rPr>
            </w:pPr>
            <w:r w:rsidDel="00000000" w:rsidR="00000000" w:rsidRPr="00000000">
              <w:rPr>
                <w:rtl w:val="0"/>
              </w:rPr>
            </w:r>
          </w:p>
        </w:tc>
        <w:tc>
          <w:tcPr/>
          <w:p w:rsidR="00000000" w:rsidDel="00000000" w:rsidP="00000000" w:rsidRDefault="00000000" w:rsidRPr="00000000" w14:paraId="000000CF">
            <w:pPr>
              <w:jc w:val="center"/>
              <w:rPr>
                <w:b w:val="1"/>
              </w:rPr>
            </w:pPr>
            <w:r w:rsidDel="00000000" w:rsidR="00000000" w:rsidRPr="00000000">
              <w:rPr>
                <w:rtl w:val="0"/>
              </w:rPr>
            </w:r>
          </w:p>
        </w:tc>
        <w:tc>
          <w:tcPr/>
          <w:p w:rsidR="00000000" w:rsidDel="00000000" w:rsidP="00000000" w:rsidRDefault="00000000" w:rsidRPr="00000000" w14:paraId="000000D0">
            <w:pPr>
              <w:jc w:val="center"/>
              <w:rPr>
                <w:b w:val="1"/>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p w:rsidR="00000000" w:rsidDel="00000000" w:rsidP="00000000" w:rsidRDefault="00000000" w:rsidRPr="00000000" w14:paraId="000000D2">
            <w:pPr>
              <w:jc w:val="center"/>
              <w:rPr>
                <w:b w:val="1"/>
              </w:rPr>
            </w:pPr>
            <w:r w:rsidDel="00000000" w:rsidR="00000000" w:rsidRPr="00000000">
              <w:rPr>
                <w:rtl w:val="0"/>
              </w:rPr>
            </w:r>
          </w:p>
        </w:tc>
        <w:tc>
          <w:tcPr/>
          <w:p w:rsidR="00000000" w:rsidDel="00000000" w:rsidP="00000000" w:rsidRDefault="00000000" w:rsidRPr="00000000" w14:paraId="000000D3">
            <w:pPr>
              <w:jc w:val="center"/>
              <w:rPr>
                <w:b w:val="1"/>
              </w:rPr>
            </w:pPr>
            <w:r w:rsidDel="00000000" w:rsidR="00000000" w:rsidRPr="00000000">
              <w:rPr>
                <w:rtl w:val="0"/>
              </w:rPr>
            </w:r>
          </w:p>
        </w:tc>
        <w:tc>
          <w:tcPr/>
          <w:p w:rsidR="00000000" w:rsidDel="00000000" w:rsidP="00000000" w:rsidRDefault="00000000" w:rsidRPr="00000000" w14:paraId="000000D4">
            <w:pPr>
              <w:jc w:val="center"/>
              <w:rPr>
                <w:b w:val="1"/>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c>
        <w:tc>
          <w:tcPr/>
          <w:p w:rsidR="00000000" w:rsidDel="00000000" w:rsidP="00000000" w:rsidRDefault="00000000" w:rsidRPr="00000000" w14:paraId="000000D6">
            <w:pPr>
              <w:jc w:val="center"/>
              <w:rPr>
                <w:b w:val="1"/>
              </w:rPr>
            </w:pPr>
            <w:r w:rsidDel="00000000" w:rsidR="00000000" w:rsidRPr="00000000">
              <w:rPr>
                <w:rtl w:val="0"/>
              </w:rPr>
            </w:r>
          </w:p>
        </w:tc>
        <w:tc>
          <w:tcPr/>
          <w:p w:rsidR="00000000" w:rsidDel="00000000" w:rsidP="00000000" w:rsidRDefault="00000000" w:rsidRPr="00000000" w14:paraId="000000D7">
            <w:pPr>
              <w:jc w:val="center"/>
              <w:rPr/>
            </w:pPr>
            <w:r w:rsidDel="00000000" w:rsidR="00000000" w:rsidRPr="00000000">
              <w:rPr>
                <w:rtl w:val="0"/>
              </w:rPr>
            </w:r>
          </w:p>
        </w:tc>
        <w:tc>
          <w:tcPr/>
          <w:p w:rsidR="00000000" w:rsidDel="00000000" w:rsidP="00000000" w:rsidRDefault="00000000" w:rsidRPr="00000000" w14:paraId="000000D8">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D9">
            <w:pPr>
              <w:spacing w:after="40" w:lineRule="auto"/>
              <w:jc w:val="center"/>
              <w:rPr>
                <w:b w:val="1"/>
                <w:color w:val="000000"/>
              </w:rPr>
            </w:pPr>
            <w:r w:rsidDel="00000000" w:rsidR="00000000" w:rsidRPr="00000000">
              <w:rPr>
                <w:b w:val="1"/>
                <w:color w:val="000000"/>
                <w:rtl w:val="0"/>
              </w:rPr>
              <w:t xml:space="preserve">Partecipazione al dialogo educativo/Condivisione delle proposte didattiche ed educative</w:t>
            </w:r>
          </w:p>
        </w:tc>
        <w:tc>
          <w:tcPr/>
          <w:p w:rsidR="00000000" w:rsidDel="00000000" w:rsidP="00000000" w:rsidRDefault="00000000" w:rsidRPr="00000000" w14:paraId="000000DA">
            <w:pPr>
              <w:jc w:val="center"/>
              <w:rPr>
                <w:b w:val="1"/>
              </w:rPr>
            </w:pPr>
            <w:r w:rsidDel="00000000" w:rsidR="00000000" w:rsidRPr="00000000">
              <w:rPr>
                <w:rtl w:val="0"/>
              </w:rPr>
            </w:r>
          </w:p>
        </w:tc>
        <w:tc>
          <w:tcPr/>
          <w:p w:rsidR="00000000" w:rsidDel="00000000" w:rsidP="00000000" w:rsidRDefault="00000000" w:rsidRPr="00000000" w14:paraId="000000DB">
            <w:pPr>
              <w:jc w:val="center"/>
              <w:rPr>
                <w:b w:val="1"/>
              </w:rPr>
            </w:pPr>
            <w:r w:rsidDel="00000000" w:rsidR="00000000" w:rsidRPr="00000000">
              <w:rPr>
                <w:rtl w:val="0"/>
              </w:rPr>
            </w:r>
          </w:p>
        </w:tc>
        <w:tc>
          <w:tcPr/>
          <w:p w:rsidR="00000000" w:rsidDel="00000000" w:rsidP="00000000" w:rsidRDefault="00000000" w:rsidRPr="00000000" w14:paraId="000000DC">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DD">
            <w:pPr>
              <w:spacing w:after="40" w:lineRule="auto"/>
              <w:jc w:val="center"/>
              <w:rPr>
                <w:b w:val="1"/>
                <w:color w:val="000000"/>
              </w:rPr>
            </w:pPr>
            <w:r w:rsidDel="00000000" w:rsidR="00000000" w:rsidRPr="00000000">
              <w:rPr>
                <w:b w:val="1"/>
                <w:color w:val="000000"/>
                <w:rtl w:val="0"/>
              </w:rPr>
              <w:t xml:space="preserve">Impegno/motivazione</w:t>
            </w:r>
          </w:p>
        </w:tc>
        <w:tc>
          <w:tcPr/>
          <w:p w:rsidR="00000000" w:rsidDel="00000000" w:rsidP="00000000" w:rsidRDefault="00000000" w:rsidRPr="00000000" w14:paraId="000000DE">
            <w:pPr>
              <w:jc w:val="center"/>
              <w:rPr>
                <w:b w:val="1"/>
              </w:rPr>
            </w:pPr>
            <w:r w:rsidDel="00000000" w:rsidR="00000000" w:rsidRPr="00000000">
              <w:rPr>
                <w:rtl w:val="0"/>
              </w:rPr>
            </w:r>
          </w:p>
        </w:tc>
        <w:tc>
          <w:tcPr/>
          <w:p w:rsidR="00000000" w:rsidDel="00000000" w:rsidP="00000000" w:rsidRDefault="00000000" w:rsidRPr="00000000" w14:paraId="000000DF">
            <w:pPr>
              <w:jc w:val="center"/>
              <w:rPr>
                <w:b w:val="1"/>
              </w:rPr>
            </w:pPr>
            <w:r w:rsidDel="00000000" w:rsidR="00000000" w:rsidRPr="00000000">
              <w:rPr>
                <w:rtl w:val="0"/>
              </w:rPr>
            </w:r>
          </w:p>
        </w:tc>
        <w:tc>
          <w:tcPr/>
          <w:p w:rsidR="00000000" w:rsidDel="00000000" w:rsidP="00000000" w:rsidRDefault="00000000" w:rsidRPr="00000000" w14:paraId="000000E0">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E1">
            <w:pPr>
              <w:spacing w:after="40" w:lineRule="auto"/>
              <w:jc w:val="center"/>
              <w:rPr>
                <w:b w:val="1"/>
                <w:color w:val="000000"/>
              </w:rPr>
            </w:pPr>
            <w:r w:rsidDel="00000000" w:rsidR="00000000" w:rsidRPr="00000000">
              <w:rPr>
                <w:b w:val="1"/>
                <w:color w:val="000000"/>
                <w:rtl w:val="0"/>
              </w:rPr>
              <w:t xml:space="preserve">Accettazione e rispetto delle regole</w:t>
            </w:r>
          </w:p>
        </w:tc>
        <w:tc>
          <w:tcPr/>
          <w:p w:rsidR="00000000" w:rsidDel="00000000" w:rsidP="00000000" w:rsidRDefault="00000000" w:rsidRPr="00000000" w14:paraId="000000E2">
            <w:pPr>
              <w:jc w:val="center"/>
              <w:rPr>
                <w:b w:val="1"/>
              </w:rPr>
            </w:pPr>
            <w:r w:rsidDel="00000000" w:rsidR="00000000" w:rsidRPr="00000000">
              <w:rPr>
                <w:rtl w:val="0"/>
              </w:rPr>
            </w:r>
          </w:p>
        </w:tc>
        <w:tc>
          <w:tcPr/>
          <w:p w:rsidR="00000000" w:rsidDel="00000000" w:rsidP="00000000" w:rsidRDefault="00000000" w:rsidRPr="00000000" w14:paraId="000000E3">
            <w:pPr>
              <w:jc w:val="center"/>
              <w:rPr>
                <w:b w:val="1"/>
              </w:rPr>
            </w:pPr>
            <w:r w:rsidDel="00000000" w:rsidR="00000000" w:rsidRPr="00000000">
              <w:rPr>
                <w:rtl w:val="0"/>
              </w:rPr>
            </w:r>
          </w:p>
        </w:tc>
        <w:tc>
          <w:tcPr/>
          <w:p w:rsidR="00000000" w:rsidDel="00000000" w:rsidP="00000000" w:rsidRDefault="00000000" w:rsidRPr="00000000" w14:paraId="000000E4">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E5">
            <w:pPr>
              <w:spacing w:after="40" w:lineRule="auto"/>
              <w:jc w:val="center"/>
              <w:rPr>
                <w:b w:val="1"/>
                <w:color w:val="000000"/>
              </w:rPr>
            </w:pPr>
            <w:r w:rsidDel="00000000" w:rsidR="00000000" w:rsidRPr="00000000">
              <w:rPr>
                <w:b w:val="1"/>
                <w:color w:val="000000"/>
                <w:rtl w:val="0"/>
              </w:rPr>
              <w:t xml:space="preserve">Rispetto degli impegni</w:t>
            </w:r>
          </w:p>
        </w:tc>
        <w:tc>
          <w:tcPr/>
          <w:p w:rsidR="00000000" w:rsidDel="00000000" w:rsidP="00000000" w:rsidRDefault="00000000" w:rsidRPr="00000000" w14:paraId="000000E6">
            <w:pPr>
              <w:jc w:val="center"/>
              <w:rPr>
                <w:b w:val="1"/>
              </w:rPr>
            </w:pPr>
            <w:r w:rsidDel="00000000" w:rsidR="00000000" w:rsidRPr="00000000">
              <w:rPr>
                <w:rtl w:val="0"/>
              </w:rPr>
            </w:r>
          </w:p>
        </w:tc>
        <w:tc>
          <w:tcPr/>
          <w:p w:rsidR="00000000" w:rsidDel="00000000" w:rsidP="00000000" w:rsidRDefault="00000000" w:rsidRPr="00000000" w14:paraId="000000E7">
            <w:pPr>
              <w:jc w:val="center"/>
              <w:rPr>
                <w:b w:val="1"/>
              </w:rPr>
            </w:pPr>
            <w:r w:rsidDel="00000000" w:rsidR="00000000" w:rsidRPr="00000000">
              <w:rPr>
                <w:rtl w:val="0"/>
              </w:rPr>
            </w:r>
          </w:p>
        </w:tc>
        <w:tc>
          <w:tcPr/>
          <w:p w:rsidR="00000000" w:rsidDel="00000000" w:rsidP="00000000" w:rsidRDefault="00000000" w:rsidRPr="00000000" w14:paraId="000000E8">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E9">
            <w:pPr>
              <w:spacing w:after="40" w:lineRule="auto"/>
              <w:jc w:val="center"/>
              <w:rPr>
                <w:b w:val="1"/>
                <w:color w:val="000000"/>
              </w:rPr>
            </w:pPr>
            <w:r w:rsidDel="00000000" w:rsidR="00000000" w:rsidRPr="00000000">
              <w:rPr>
                <w:b w:val="1"/>
                <w:color w:val="000000"/>
                <w:rtl w:val="0"/>
              </w:rPr>
              <w:t xml:space="preserve">Autonomia nel lavoro</w:t>
            </w:r>
          </w:p>
        </w:tc>
        <w:tc>
          <w:tcPr/>
          <w:p w:rsidR="00000000" w:rsidDel="00000000" w:rsidP="00000000" w:rsidRDefault="00000000" w:rsidRPr="00000000" w14:paraId="000000EA">
            <w:pPr>
              <w:jc w:val="center"/>
              <w:rPr>
                <w:b w:val="1"/>
              </w:rPr>
            </w:pPr>
            <w:r w:rsidDel="00000000" w:rsidR="00000000" w:rsidRPr="00000000">
              <w:rPr>
                <w:rtl w:val="0"/>
              </w:rPr>
            </w:r>
          </w:p>
        </w:tc>
        <w:tc>
          <w:tcPr/>
          <w:p w:rsidR="00000000" w:rsidDel="00000000" w:rsidP="00000000" w:rsidRDefault="00000000" w:rsidRPr="00000000" w14:paraId="000000EB">
            <w:pPr>
              <w:jc w:val="center"/>
              <w:rPr>
                <w:b w:val="1"/>
              </w:rPr>
            </w:pPr>
            <w:r w:rsidDel="00000000" w:rsidR="00000000" w:rsidRPr="00000000">
              <w:rPr>
                <w:rtl w:val="0"/>
              </w:rPr>
            </w:r>
          </w:p>
        </w:tc>
        <w:tc>
          <w:tcPr/>
          <w:p w:rsidR="00000000" w:rsidDel="00000000" w:rsidP="00000000" w:rsidRDefault="00000000" w:rsidRPr="00000000" w14:paraId="000000EC">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ED">
            <w:pPr>
              <w:spacing w:after="40" w:lineRule="auto"/>
              <w:jc w:val="center"/>
              <w:rPr>
                <w:b w:val="1"/>
                <w:color w:val="000000"/>
              </w:rPr>
            </w:pPr>
            <w:r w:rsidDel="00000000" w:rsidR="00000000" w:rsidRPr="00000000">
              <w:rPr>
                <w:b w:val="1"/>
                <w:color w:val="000000"/>
                <w:rtl w:val="0"/>
              </w:rPr>
              <w:t xml:space="preserve">Autostima</w:t>
            </w:r>
          </w:p>
        </w:tc>
        <w:tc>
          <w:tcPr/>
          <w:p w:rsidR="00000000" w:rsidDel="00000000" w:rsidP="00000000" w:rsidRDefault="00000000" w:rsidRPr="00000000" w14:paraId="000000EE">
            <w:pPr>
              <w:jc w:val="center"/>
              <w:rPr>
                <w:b w:val="1"/>
              </w:rPr>
            </w:pPr>
            <w:r w:rsidDel="00000000" w:rsidR="00000000" w:rsidRPr="00000000">
              <w:rPr>
                <w:rtl w:val="0"/>
              </w:rPr>
            </w:r>
          </w:p>
        </w:tc>
        <w:tc>
          <w:tcPr/>
          <w:p w:rsidR="00000000" w:rsidDel="00000000" w:rsidP="00000000" w:rsidRDefault="00000000" w:rsidRPr="00000000" w14:paraId="000000EF">
            <w:pPr>
              <w:jc w:val="center"/>
              <w:rPr>
                <w:b w:val="1"/>
              </w:rPr>
            </w:pPr>
            <w:r w:rsidDel="00000000" w:rsidR="00000000" w:rsidRPr="00000000">
              <w:rPr>
                <w:rtl w:val="0"/>
              </w:rPr>
            </w:r>
          </w:p>
        </w:tc>
        <w:tc>
          <w:tcPr/>
          <w:p w:rsidR="00000000" w:rsidDel="00000000" w:rsidP="00000000" w:rsidRDefault="00000000" w:rsidRPr="00000000" w14:paraId="000000F0">
            <w:pPr>
              <w:jc w:val="center"/>
              <w:rPr>
                <w:b w:val="1"/>
              </w:rPr>
            </w:pPr>
            <w:r w:rsidDel="00000000" w:rsidR="00000000" w:rsidRPr="00000000">
              <w:rPr>
                <w:rtl w:val="0"/>
              </w:rPr>
            </w:r>
          </w:p>
        </w:tc>
      </w:tr>
      <w:tr>
        <w:trPr>
          <w:cantSplit w:val="0"/>
          <w:tblHeader w:val="0"/>
        </w:trPr>
        <w:tc>
          <w:tcPr/>
          <w:p w:rsidR="00000000" w:rsidDel="00000000" w:rsidP="00000000" w:rsidRDefault="00000000" w:rsidRPr="00000000" w14:paraId="000000F1">
            <w:pPr>
              <w:spacing w:after="40" w:lineRule="auto"/>
              <w:jc w:val="center"/>
              <w:rPr>
                <w:b w:val="1"/>
                <w:color w:val="000000"/>
              </w:rPr>
            </w:pPr>
            <w:r w:rsidDel="00000000" w:rsidR="00000000" w:rsidRPr="00000000">
              <w:rPr>
                <w:b w:val="1"/>
                <w:color w:val="000000"/>
                <w:rtl w:val="0"/>
              </w:rPr>
              <w:t xml:space="preserve">Autoregolazione</w:t>
            </w:r>
          </w:p>
        </w:tc>
        <w:tc>
          <w:tcPr/>
          <w:p w:rsidR="00000000" w:rsidDel="00000000" w:rsidP="00000000" w:rsidRDefault="00000000" w:rsidRPr="00000000" w14:paraId="000000F2">
            <w:pPr>
              <w:jc w:val="center"/>
              <w:rPr>
                <w:b w:val="1"/>
              </w:rPr>
            </w:pPr>
            <w:r w:rsidDel="00000000" w:rsidR="00000000" w:rsidRPr="00000000">
              <w:rPr>
                <w:rtl w:val="0"/>
              </w:rPr>
            </w:r>
          </w:p>
        </w:tc>
        <w:tc>
          <w:tcPr/>
          <w:p w:rsidR="00000000" w:rsidDel="00000000" w:rsidP="00000000" w:rsidRDefault="00000000" w:rsidRPr="00000000" w14:paraId="000000F3">
            <w:pPr>
              <w:jc w:val="center"/>
              <w:rPr>
                <w:b w:val="1"/>
              </w:rPr>
            </w:pPr>
            <w:r w:rsidDel="00000000" w:rsidR="00000000" w:rsidRPr="00000000">
              <w:rPr>
                <w:rtl w:val="0"/>
              </w:rPr>
            </w:r>
          </w:p>
        </w:tc>
        <w:tc>
          <w:tcPr/>
          <w:p w:rsidR="00000000" w:rsidDel="00000000" w:rsidP="00000000" w:rsidRDefault="00000000" w:rsidRPr="00000000" w14:paraId="000000F4">
            <w:pPr>
              <w:jc w:val="center"/>
              <w:rPr>
                <w:b w:val="1"/>
              </w:rPr>
            </w:pPr>
            <w:r w:rsidDel="00000000" w:rsidR="00000000" w:rsidRPr="00000000">
              <w:rPr>
                <w:rtl w:val="0"/>
              </w:rPr>
            </w:r>
          </w:p>
        </w:tc>
      </w:tr>
      <w:tr>
        <w:trPr>
          <w:cantSplit w:val="0"/>
          <w:tblHeader w:val="0"/>
        </w:trPr>
        <w:tc>
          <w:tcPr>
            <w:gridSpan w:val="4"/>
          </w:tcPr>
          <w:p w:rsidR="00000000" w:rsidDel="00000000" w:rsidP="00000000" w:rsidRDefault="00000000" w:rsidRPr="00000000" w14:paraId="000000F5">
            <w:pPr>
              <w:rPr>
                <w:b w:val="1"/>
                <w:sz w:val="22"/>
                <w:szCs w:val="22"/>
              </w:rPr>
            </w:pPr>
            <w:r w:rsidDel="00000000" w:rsidR="00000000" w:rsidRPr="00000000">
              <w:rPr>
                <w:rtl w:val="0"/>
              </w:rPr>
            </w:r>
          </w:p>
          <w:p w:rsidR="00000000" w:rsidDel="00000000" w:rsidP="00000000" w:rsidRDefault="00000000" w:rsidRPr="00000000" w14:paraId="000000F6">
            <w:pPr>
              <w:jc w:val="center"/>
              <w:rPr>
                <w:b w:val="1"/>
                <w:sz w:val="22"/>
                <w:szCs w:val="22"/>
              </w:rPr>
            </w:pPr>
            <w:r w:rsidDel="00000000" w:rsidR="00000000" w:rsidRPr="00000000">
              <w:rPr>
                <w:rtl w:val="0"/>
              </w:rPr>
            </w:r>
          </w:p>
          <w:p w:rsidR="00000000" w:rsidDel="00000000" w:rsidP="00000000" w:rsidRDefault="00000000" w:rsidRPr="00000000" w14:paraId="000000F7">
            <w:pPr>
              <w:rPr>
                <w:b w:val="1"/>
                <w:sz w:val="22"/>
                <w:szCs w:val="22"/>
              </w:rPr>
            </w:pPr>
            <w:r w:rsidDel="00000000" w:rsidR="00000000" w:rsidRPr="00000000">
              <w:rPr>
                <w:b w:val="1"/>
                <w:sz w:val="22"/>
                <w:szCs w:val="22"/>
                <w:rtl w:val="0"/>
              </w:rPr>
              <w:t xml:space="preserve">Informazioni aggiuntive:</w:t>
            </w:r>
          </w:p>
          <w:p w:rsidR="00000000" w:rsidDel="00000000" w:rsidP="00000000" w:rsidRDefault="00000000" w:rsidRPr="00000000" w14:paraId="000000F8">
            <w:pPr>
              <w:rPr>
                <w:sz w:val="22"/>
                <w:szCs w:val="22"/>
              </w:rPr>
            </w:pPr>
            <w:r w:rsidDel="00000000" w:rsidR="00000000" w:rsidRPr="00000000">
              <w:rPr>
                <w:sz w:val="22"/>
                <w:szCs w:val="22"/>
                <w:rtl w:val="0"/>
              </w:rPr>
              <w:t xml:space="preserve">Risoluzione autonoma di un problema: l’alunna/o sa a chi rivolgersi in caso di un problema.</w:t>
            </w:r>
          </w:p>
          <w:p w:rsidR="00000000" w:rsidDel="00000000" w:rsidP="00000000" w:rsidRDefault="00000000" w:rsidRPr="00000000" w14:paraId="000000F9">
            <w:pPr>
              <w:rPr>
                <w:sz w:val="22"/>
                <w:szCs w:val="22"/>
              </w:rPr>
            </w:pPr>
            <w:r w:rsidDel="00000000" w:rsidR="00000000" w:rsidRPr="00000000">
              <w:rPr>
                <w:sz w:val="22"/>
                <w:szCs w:val="22"/>
                <w:rtl w:val="0"/>
              </w:rPr>
              <w:t xml:space="preserve">……………………………………………………………………………………………………………………………………………………………………………………………………………………………………………………..………………………………………………………………………………………………..</w:t>
            </w:r>
          </w:p>
          <w:p w:rsidR="00000000" w:rsidDel="00000000" w:rsidP="00000000" w:rsidRDefault="00000000" w:rsidRPr="00000000" w14:paraId="000000FA">
            <w:pPr>
              <w:rPr>
                <w:sz w:val="22"/>
                <w:szCs w:val="22"/>
              </w:rPr>
            </w:pPr>
            <w:r w:rsidDel="00000000" w:rsidR="00000000" w:rsidRPr="00000000">
              <w:rPr>
                <w:rtl w:val="0"/>
              </w:rPr>
            </w:r>
          </w:p>
          <w:p w:rsidR="00000000" w:rsidDel="00000000" w:rsidP="00000000" w:rsidRDefault="00000000" w:rsidRPr="00000000" w14:paraId="000000FB">
            <w:pPr>
              <w:rPr>
                <w:sz w:val="22"/>
                <w:szCs w:val="22"/>
              </w:rPr>
            </w:pPr>
            <w:r w:rsidDel="00000000" w:rsidR="00000000" w:rsidRPr="00000000">
              <w:rPr>
                <w:sz w:val="22"/>
                <w:szCs w:val="22"/>
                <w:rtl w:val="0"/>
              </w:rPr>
              <w:t xml:space="preserve">Partecipazione e coinvolgimento attivo nelle attività (carattere estroverso, introverso, altro)</w:t>
            </w:r>
          </w:p>
          <w:p w:rsidR="00000000" w:rsidDel="00000000" w:rsidP="00000000" w:rsidRDefault="00000000" w:rsidRPr="00000000" w14:paraId="000000FC">
            <w:pPr>
              <w:rPr>
                <w:sz w:val="22"/>
                <w:szCs w:val="22"/>
              </w:rPr>
            </w:pPr>
            <w:r w:rsidDel="00000000" w:rsidR="00000000" w:rsidRPr="00000000">
              <w:rPr>
                <w:sz w:val="22"/>
                <w:szCs w:val="22"/>
                <w:rtl w:val="0"/>
              </w:rPr>
              <w:t xml:space="preserve">……………………………………………………………………………………………………………………………………………………………………………………………………………………………………………………..………………………………………………………………………………………………..</w:t>
            </w:r>
          </w:p>
          <w:p w:rsidR="00000000" w:rsidDel="00000000" w:rsidP="00000000" w:rsidRDefault="00000000" w:rsidRPr="00000000" w14:paraId="000000FD">
            <w:pPr>
              <w:rPr>
                <w:sz w:val="22"/>
                <w:szCs w:val="22"/>
              </w:rPr>
            </w:pPr>
            <w:r w:rsidDel="00000000" w:rsidR="00000000" w:rsidRPr="00000000">
              <w:rPr>
                <w:rtl w:val="0"/>
              </w:rPr>
            </w:r>
          </w:p>
          <w:p w:rsidR="00000000" w:rsidDel="00000000" w:rsidP="00000000" w:rsidRDefault="00000000" w:rsidRPr="00000000" w14:paraId="000000FE">
            <w:pPr>
              <w:rPr>
                <w:sz w:val="22"/>
                <w:szCs w:val="22"/>
              </w:rPr>
            </w:pPr>
            <w:r w:rsidDel="00000000" w:rsidR="00000000" w:rsidRPr="00000000">
              <w:rPr>
                <w:rtl w:val="0"/>
              </w:rPr>
            </w:r>
          </w:p>
          <w:p w:rsidR="00000000" w:rsidDel="00000000" w:rsidP="00000000" w:rsidRDefault="00000000" w:rsidRPr="00000000" w14:paraId="000000FF">
            <w:pPr>
              <w:jc w:val="center"/>
              <w:rPr>
                <w:b w:val="1"/>
                <w:sz w:val="22"/>
                <w:szCs w:val="22"/>
              </w:rPr>
            </w:pPr>
            <w:r w:rsidDel="00000000" w:rsidR="00000000" w:rsidRPr="00000000">
              <w:rPr>
                <w:rtl w:val="0"/>
              </w:rPr>
            </w:r>
          </w:p>
          <w:p w:rsidR="00000000" w:rsidDel="00000000" w:rsidP="00000000" w:rsidRDefault="00000000" w:rsidRPr="00000000" w14:paraId="00000100">
            <w:pPr>
              <w:jc w:val="center"/>
              <w:rPr>
                <w:b w:val="1"/>
                <w:sz w:val="22"/>
                <w:szCs w:val="22"/>
              </w:rPr>
            </w:pPr>
            <w:r w:rsidDel="00000000" w:rsidR="00000000" w:rsidRPr="00000000">
              <w:rPr>
                <w:rtl w:val="0"/>
              </w:rPr>
            </w:r>
          </w:p>
          <w:p w:rsidR="00000000" w:rsidDel="00000000" w:rsidP="00000000" w:rsidRDefault="00000000" w:rsidRPr="00000000" w14:paraId="00000101">
            <w:pPr>
              <w:jc w:val="center"/>
              <w:rPr>
                <w:b w:val="1"/>
                <w:sz w:val="22"/>
                <w:szCs w:val="22"/>
              </w:rPr>
            </w:pPr>
            <w:r w:rsidDel="00000000" w:rsidR="00000000" w:rsidRPr="00000000">
              <w:rPr>
                <w:rtl w:val="0"/>
              </w:rPr>
            </w:r>
          </w:p>
          <w:p w:rsidR="00000000" w:rsidDel="00000000" w:rsidP="00000000" w:rsidRDefault="00000000" w:rsidRPr="00000000" w14:paraId="00000102">
            <w:pPr>
              <w:jc w:val="center"/>
              <w:rPr>
                <w:b w:val="1"/>
                <w:sz w:val="22"/>
                <w:szCs w:val="22"/>
              </w:rPr>
            </w:pPr>
            <w:r w:rsidDel="00000000" w:rsidR="00000000" w:rsidRPr="00000000">
              <w:rPr>
                <w:rtl w:val="0"/>
              </w:rPr>
            </w:r>
          </w:p>
          <w:p w:rsidR="00000000" w:rsidDel="00000000" w:rsidP="00000000" w:rsidRDefault="00000000" w:rsidRPr="00000000" w14:paraId="00000103">
            <w:pPr>
              <w:jc w:val="center"/>
              <w:rPr>
                <w:b w:val="1"/>
                <w:sz w:val="22"/>
                <w:szCs w:val="22"/>
              </w:rPr>
            </w:pPr>
            <w:r w:rsidDel="00000000" w:rsidR="00000000" w:rsidRPr="00000000">
              <w:rPr>
                <w:rtl w:val="0"/>
              </w:rPr>
            </w:r>
          </w:p>
          <w:p w:rsidR="00000000" w:rsidDel="00000000" w:rsidP="00000000" w:rsidRDefault="00000000" w:rsidRPr="00000000" w14:paraId="00000104">
            <w:pPr>
              <w:jc w:val="center"/>
              <w:rPr>
                <w:b w:val="1"/>
                <w:sz w:val="22"/>
                <w:szCs w:val="22"/>
              </w:rPr>
            </w:pPr>
            <w:r w:rsidDel="00000000" w:rsidR="00000000" w:rsidRPr="00000000">
              <w:rPr>
                <w:rtl w:val="0"/>
              </w:rPr>
            </w:r>
          </w:p>
          <w:p w:rsidR="00000000" w:rsidDel="00000000" w:rsidP="00000000" w:rsidRDefault="00000000" w:rsidRPr="00000000" w14:paraId="00000105">
            <w:pPr>
              <w:jc w:val="center"/>
              <w:rPr>
                <w:b w:val="1"/>
                <w:sz w:val="22"/>
                <w:szCs w:val="22"/>
              </w:rPr>
            </w:pPr>
            <w:r w:rsidDel="00000000" w:rsidR="00000000" w:rsidRPr="00000000">
              <w:rPr>
                <w:rtl w:val="0"/>
              </w:rPr>
            </w:r>
          </w:p>
          <w:p w:rsidR="00000000" w:rsidDel="00000000" w:rsidP="00000000" w:rsidRDefault="00000000" w:rsidRPr="00000000" w14:paraId="00000106">
            <w:pPr>
              <w:jc w:val="center"/>
              <w:rPr>
                <w:b w:val="1"/>
                <w:sz w:val="22"/>
                <w:szCs w:val="22"/>
              </w:rPr>
            </w:pPr>
            <w:r w:rsidDel="00000000" w:rsidR="00000000" w:rsidRPr="00000000">
              <w:rPr>
                <w:rtl w:val="0"/>
              </w:rPr>
            </w:r>
          </w:p>
          <w:p w:rsidR="00000000" w:rsidDel="00000000" w:rsidP="00000000" w:rsidRDefault="00000000" w:rsidRPr="00000000" w14:paraId="00000107">
            <w:pPr>
              <w:jc w:val="center"/>
              <w:rPr>
                <w:b w:val="1"/>
                <w:sz w:val="22"/>
                <w:szCs w:val="22"/>
              </w:rPr>
            </w:pPr>
            <w:r w:rsidDel="00000000" w:rsidR="00000000" w:rsidRPr="00000000">
              <w:rPr>
                <w:rtl w:val="0"/>
              </w:rPr>
            </w:r>
          </w:p>
          <w:p w:rsidR="00000000" w:rsidDel="00000000" w:rsidP="00000000" w:rsidRDefault="00000000" w:rsidRPr="00000000" w14:paraId="00000108">
            <w:pPr>
              <w:jc w:val="center"/>
              <w:rPr>
                <w:b w:val="1"/>
                <w:sz w:val="22"/>
                <w:szCs w:val="22"/>
              </w:rPr>
            </w:pPr>
            <w:r w:rsidDel="00000000" w:rsidR="00000000" w:rsidRPr="00000000">
              <w:rPr>
                <w:rtl w:val="0"/>
              </w:rPr>
            </w:r>
          </w:p>
          <w:p w:rsidR="00000000" w:rsidDel="00000000" w:rsidP="00000000" w:rsidRDefault="00000000" w:rsidRPr="00000000" w14:paraId="00000109">
            <w:pPr>
              <w:jc w:val="center"/>
              <w:rPr>
                <w:b w:val="1"/>
                <w:sz w:val="22"/>
                <w:szCs w:val="22"/>
              </w:rPr>
            </w:pPr>
            <w:r w:rsidDel="00000000" w:rsidR="00000000" w:rsidRPr="00000000">
              <w:rPr>
                <w:rtl w:val="0"/>
              </w:rPr>
            </w:r>
          </w:p>
          <w:p w:rsidR="00000000" w:rsidDel="00000000" w:rsidP="00000000" w:rsidRDefault="00000000" w:rsidRPr="00000000" w14:paraId="0000010A">
            <w:pPr>
              <w:jc w:val="center"/>
              <w:rPr>
                <w:b w:val="1"/>
                <w:sz w:val="22"/>
                <w:szCs w:val="22"/>
              </w:rPr>
            </w:pPr>
            <w:r w:rsidDel="00000000" w:rsidR="00000000" w:rsidRPr="00000000">
              <w:rPr>
                <w:rtl w:val="0"/>
              </w:rPr>
            </w:r>
          </w:p>
          <w:p w:rsidR="00000000" w:rsidDel="00000000" w:rsidP="00000000" w:rsidRDefault="00000000" w:rsidRPr="00000000" w14:paraId="0000010B">
            <w:pPr>
              <w:jc w:val="center"/>
              <w:rPr>
                <w:b w:val="1"/>
                <w:sz w:val="22"/>
                <w:szCs w:val="22"/>
              </w:rPr>
            </w:pPr>
            <w:r w:rsidDel="00000000" w:rsidR="00000000" w:rsidRPr="00000000">
              <w:rPr>
                <w:rtl w:val="0"/>
              </w:rPr>
            </w:r>
          </w:p>
        </w:tc>
      </w:tr>
    </w:tbl>
    <w:p w:rsidR="00000000" w:rsidDel="00000000" w:rsidP="00000000" w:rsidRDefault="00000000" w:rsidRPr="00000000" w14:paraId="0000010F">
      <w:pPr>
        <w:rPr>
          <w:b w:val="1"/>
        </w:rPr>
      </w:pPr>
      <w:r w:rsidDel="00000000" w:rsidR="00000000" w:rsidRPr="00000000">
        <w:rPr>
          <w:rtl w:val="0"/>
        </w:rPr>
      </w:r>
    </w:p>
    <w:p w:rsidR="00000000" w:rsidDel="00000000" w:rsidP="00000000" w:rsidRDefault="00000000" w:rsidRPr="00000000" w14:paraId="00000110">
      <w:pPr>
        <w:rPr>
          <w:b w:val="1"/>
        </w:rPr>
      </w:pPr>
      <w:r w:rsidDel="00000000" w:rsidR="00000000" w:rsidRPr="00000000">
        <w:rPr>
          <w:rtl w:val="0"/>
        </w:rPr>
      </w:r>
    </w:p>
    <w:p w:rsidR="00000000" w:rsidDel="00000000" w:rsidP="00000000" w:rsidRDefault="00000000" w:rsidRPr="00000000" w14:paraId="00000111">
      <w:pPr>
        <w:rPr>
          <w:b w:val="1"/>
        </w:rPr>
      </w:pPr>
      <w:r w:rsidDel="00000000" w:rsidR="00000000" w:rsidRPr="00000000">
        <w:br w:type="page"/>
      </w:r>
      <w:r w:rsidDel="00000000" w:rsidR="00000000" w:rsidRPr="00000000">
        <w:rPr>
          <w:rtl w:val="0"/>
        </w:rPr>
      </w:r>
    </w:p>
    <w:tbl>
      <w:tblPr>
        <w:tblStyle w:val="Table4"/>
        <w:tblW w:w="102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69"/>
        <w:gridCol w:w="1404"/>
        <w:gridCol w:w="5025"/>
        <w:gridCol w:w="571"/>
        <w:gridCol w:w="765"/>
        <w:gridCol w:w="851"/>
        <w:gridCol w:w="891"/>
        <w:tblGridChange w:id="0">
          <w:tblGrid>
            <w:gridCol w:w="769"/>
            <w:gridCol w:w="1404"/>
            <w:gridCol w:w="5025"/>
            <w:gridCol w:w="571"/>
            <w:gridCol w:w="765"/>
            <w:gridCol w:w="851"/>
            <w:gridCol w:w="891"/>
          </w:tblGrid>
        </w:tblGridChange>
      </w:tblGrid>
      <w:tr>
        <w:trPr>
          <w:cantSplit w:val="0"/>
          <w:trHeight w:val="548" w:hRule="atLeast"/>
          <w:tblHeader w:val="0"/>
        </w:trPr>
        <w:tc>
          <w:tcPr>
            <w:shd w:fill="d9d9d9" w:val="clear"/>
          </w:tcPr>
          <w:p w:rsidR="00000000" w:rsidDel="00000000" w:rsidP="00000000" w:rsidRDefault="00000000" w:rsidRPr="00000000" w14:paraId="00000112">
            <w:pPr>
              <w:jc w:val="center"/>
              <w:rPr>
                <w:b w:val="1"/>
              </w:rPr>
            </w:pPr>
            <w:r w:rsidDel="00000000" w:rsidR="00000000" w:rsidRPr="00000000">
              <w:rPr>
                <w:rtl w:val="0"/>
              </w:rPr>
            </w:r>
          </w:p>
        </w:tc>
        <w:tc>
          <w:tcPr>
            <w:gridSpan w:val="6"/>
            <w:shd w:fill="d9d9d9" w:val="clear"/>
            <w:vAlign w:val="center"/>
          </w:tcPr>
          <w:p w:rsidR="00000000" w:rsidDel="00000000" w:rsidP="00000000" w:rsidRDefault="00000000" w:rsidRPr="00000000" w14:paraId="00000113">
            <w:pPr>
              <w:jc w:val="center"/>
              <w:rPr>
                <w:b w:val="1"/>
              </w:rPr>
            </w:pPr>
            <w:r w:rsidDel="00000000" w:rsidR="00000000" w:rsidRPr="00000000">
              <w:rPr>
                <w:b w:val="1"/>
                <w:rtl w:val="0"/>
              </w:rPr>
              <w:t xml:space="preserve">CARATTERISTICHE DEL PROCESSO DI APPRENDIMENTO</w:t>
            </w:r>
          </w:p>
        </w:tc>
      </w:tr>
      <w:tr>
        <w:trPr>
          <w:cantSplit w:val="0"/>
          <w:trHeight w:val="548" w:hRule="atLeast"/>
          <w:tblHeader w:val="0"/>
        </w:trPr>
        <w:tc>
          <w:tcPr>
            <w:gridSpan w:val="2"/>
            <w:vAlign w:val="center"/>
          </w:tcPr>
          <w:p w:rsidR="00000000" w:rsidDel="00000000" w:rsidP="00000000" w:rsidRDefault="00000000" w:rsidRPr="00000000" w14:paraId="00000119">
            <w:pPr>
              <w:jc w:val="both"/>
              <w:rPr>
                <w:sz w:val="20"/>
                <w:szCs w:val="20"/>
              </w:rPr>
            </w:pPr>
            <w:r w:rsidDel="00000000" w:rsidR="00000000" w:rsidRPr="00000000">
              <w:rPr>
                <w:rtl w:val="0"/>
              </w:rPr>
            </w:r>
          </w:p>
        </w:tc>
        <w:tc>
          <w:tcPr/>
          <w:p w:rsidR="00000000" w:rsidDel="00000000" w:rsidP="00000000" w:rsidRDefault="00000000" w:rsidRPr="00000000" w14:paraId="0000011B">
            <w:pPr>
              <w:jc w:val="both"/>
              <w:rPr>
                <w:b w:val="1"/>
                <w:sz w:val="20"/>
                <w:szCs w:val="20"/>
              </w:rPr>
            </w:pPr>
            <w:r w:rsidDel="00000000" w:rsidR="00000000" w:rsidRPr="00000000">
              <w:rPr>
                <w:rtl w:val="0"/>
              </w:rPr>
            </w:r>
          </w:p>
        </w:tc>
        <w:tc>
          <w:tcPr/>
          <w:p w:rsidR="00000000" w:rsidDel="00000000" w:rsidP="00000000" w:rsidRDefault="00000000" w:rsidRPr="00000000" w14:paraId="0000011C">
            <w:pPr>
              <w:jc w:val="both"/>
              <w:rPr>
                <w:b w:val="1"/>
                <w:sz w:val="20"/>
                <w:szCs w:val="20"/>
              </w:rPr>
            </w:pPr>
            <w:r w:rsidDel="00000000" w:rsidR="00000000" w:rsidRPr="00000000">
              <w:rPr>
                <w:b w:val="1"/>
                <w:sz w:val="20"/>
                <w:szCs w:val="20"/>
                <w:rtl w:val="0"/>
              </w:rPr>
              <w:t xml:space="preserve">0</w:t>
            </w:r>
          </w:p>
        </w:tc>
        <w:tc>
          <w:tcPr/>
          <w:p w:rsidR="00000000" w:rsidDel="00000000" w:rsidP="00000000" w:rsidRDefault="00000000" w:rsidRPr="00000000" w14:paraId="0000011D">
            <w:pPr>
              <w:jc w:val="both"/>
              <w:rPr>
                <w:b w:val="1"/>
                <w:sz w:val="20"/>
                <w:szCs w:val="20"/>
              </w:rPr>
            </w:pPr>
            <w:r w:rsidDel="00000000" w:rsidR="00000000" w:rsidRPr="00000000">
              <w:rPr>
                <w:b w:val="1"/>
                <w:sz w:val="20"/>
                <w:szCs w:val="20"/>
                <w:rtl w:val="0"/>
              </w:rPr>
              <w:t xml:space="preserve">1</w:t>
            </w:r>
          </w:p>
        </w:tc>
        <w:tc>
          <w:tcPr/>
          <w:p w:rsidR="00000000" w:rsidDel="00000000" w:rsidP="00000000" w:rsidRDefault="00000000" w:rsidRPr="00000000" w14:paraId="0000011E">
            <w:pPr>
              <w:jc w:val="both"/>
              <w:rPr>
                <w:b w:val="1"/>
                <w:sz w:val="20"/>
                <w:szCs w:val="20"/>
              </w:rPr>
            </w:pPr>
            <w:r w:rsidDel="00000000" w:rsidR="00000000" w:rsidRPr="00000000">
              <w:rPr>
                <w:b w:val="1"/>
                <w:sz w:val="20"/>
                <w:szCs w:val="20"/>
                <w:rtl w:val="0"/>
              </w:rPr>
              <w:t xml:space="preserve">2</w:t>
            </w:r>
          </w:p>
        </w:tc>
        <w:tc>
          <w:tcPr/>
          <w:p w:rsidR="00000000" w:rsidDel="00000000" w:rsidP="00000000" w:rsidRDefault="00000000" w:rsidRPr="00000000" w14:paraId="0000011F">
            <w:pPr>
              <w:jc w:val="both"/>
              <w:rPr>
                <w:b w:val="1"/>
                <w:sz w:val="20"/>
                <w:szCs w:val="20"/>
              </w:rPr>
            </w:pPr>
            <w:r w:rsidDel="00000000" w:rsidR="00000000" w:rsidRPr="00000000">
              <w:rPr>
                <w:b w:val="1"/>
                <w:sz w:val="20"/>
                <w:szCs w:val="20"/>
                <w:rtl w:val="0"/>
              </w:rPr>
              <w:t xml:space="preserve">3</w:t>
            </w:r>
          </w:p>
        </w:tc>
      </w:tr>
      <w:tr>
        <w:trPr>
          <w:cantSplit w:val="0"/>
          <w:trHeight w:val="298" w:hRule="atLeast"/>
          <w:tblHeader w:val="0"/>
        </w:trPr>
        <w:tc>
          <w:tcPr>
            <w:gridSpan w:val="2"/>
            <w:vMerge w:val="restart"/>
            <w:vAlign w:val="center"/>
          </w:tcPr>
          <w:p w:rsidR="00000000" w:rsidDel="00000000" w:rsidP="00000000" w:rsidRDefault="00000000" w:rsidRPr="00000000" w14:paraId="00000120">
            <w:pPr>
              <w:ind w:left="74" w:firstLine="0"/>
              <w:rPr>
                <w:sz w:val="20"/>
                <w:szCs w:val="20"/>
              </w:rPr>
            </w:pPr>
            <w:r w:rsidDel="00000000" w:rsidR="00000000" w:rsidRPr="00000000">
              <w:rPr>
                <w:b w:val="1"/>
                <w:i w:val="1"/>
                <w:sz w:val="20"/>
                <w:szCs w:val="20"/>
                <w:rtl w:val="0"/>
              </w:rPr>
              <w:t xml:space="preserve">Proprietà Linguistica</w:t>
            </w:r>
            <w:r w:rsidDel="00000000" w:rsidR="00000000" w:rsidRPr="00000000">
              <w:rPr>
                <w:rtl w:val="0"/>
              </w:rPr>
            </w:r>
          </w:p>
        </w:tc>
        <w:tc>
          <w:tcPr>
            <w:vAlign w:val="center"/>
          </w:tcPr>
          <w:p w:rsidR="00000000" w:rsidDel="00000000" w:rsidP="00000000" w:rsidRDefault="00000000" w:rsidRPr="00000000" w14:paraId="00000122">
            <w:pPr>
              <w:tabs>
                <w:tab w:val="left" w:pos="0"/>
              </w:tabs>
              <w:spacing w:after="120" w:lineRule="auto"/>
              <w:ind w:left="34" w:right="-108" w:firstLine="0"/>
              <w:rPr>
                <w:sz w:val="20"/>
                <w:szCs w:val="20"/>
              </w:rPr>
            </w:pPr>
            <w:r w:rsidDel="00000000" w:rsidR="00000000" w:rsidRPr="00000000">
              <w:rPr>
                <w:sz w:val="20"/>
                <w:szCs w:val="20"/>
                <w:rtl w:val="0"/>
              </w:rPr>
              <w:t xml:space="preserve">Strutturazione della frase</w:t>
            </w:r>
          </w:p>
        </w:tc>
        <w:tc>
          <w:tcPr/>
          <w:p w:rsidR="00000000" w:rsidDel="00000000" w:rsidP="00000000" w:rsidRDefault="00000000" w:rsidRPr="00000000" w14:paraId="00000123">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24">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25">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26">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continue"/>
            <w:vAlign w:val="center"/>
          </w:tcPr>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29">
            <w:pPr>
              <w:tabs>
                <w:tab w:val="left" w:pos="0"/>
              </w:tabs>
              <w:spacing w:after="120" w:lineRule="auto"/>
              <w:ind w:left="34" w:right="-108" w:firstLine="0"/>
              <w:rPr>
                <w:sz w:val="20"/>
                <w:szCs w:val="20"/>
              </w:rPr>
            </w:pPr>
            <w:r w:rsidDel="00000000" w:rsidR="00000000" w:rsidRPr="00000000">
              <w:rPr>
                <w:sz w:val="20"/>
                <w:szCs w:val="20"/>
                <w:rtl w:val="0"/>
              </w:rPr>
              <w:t xml:space="preserve">Reperimento lessicale</w:t>
            </w:r>
          </w:p>
        </w:tc>
        <w:tc>
          <w:tcPr/>
          <w:p w:rsidR="00000000" w:rsidDel="00000000" w:rsidP="00000000" w:rsidRDefault="00000000" w:rsidRPr="00000000" w14:paraId="0000012A">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2B">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2C">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2D">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restart"/>
            <w:vAlign w:val="center"/>
          </w:tcPr>
          <w:p w:rsidR="00000000" w:rsidDel="00000000" w:rsidP="00000000" w:rsidRDefault="00000000" w:rsidRPr="00000000" w14:paraId="0000012E">
            <w:pPr>
              <w:ind w:left="74" w:firstLine="0"/>
              <w:rPr>
                <w:b w:val="1"/>
                <w:i w:val="1"/>
                <w:sz w:val="20"/>
                <w:szCs w:val="20"/>
              </w:rPr>
            </w:pPr>
            <w:r w:rsidDel="00000000" w:rsidR="00000000" w:rsidRPr="00000000">
              <w:rPr>
                <w:b w:val="1"/>
                <w:i w:val="1"/>
                <w:sz w:val="20"/>
                <w:szCs w:val="20"/>
                <w:rtl w:val="0"/>
              </w:rPr>
              <w:t xml:space="preserve">Lettura </w:t>
            </w:r>
          </w:p>
        </w:tc>
        <w:tc>
          <w:tcPr>
            <w:vAlign w:val="center"/>
          </w:tcPr>
          <w:p w:rsidR="00000000" w:rsidDel="00000000" w:rsidP="00000000" w:rsidRDefault="00000000" w:rsidRPr="00000000" w14:paraId="00000130">
            <w:pPr>
              <w:tabs>
                <w:tab w:val="left" w:pos="0"/>
              </w:tabs>
              <w:spacing w:after="120" w:lineRule="auto"/>
              <w:ind w:left="34" w:right="-108" w:firstLine="0"/>
              <w:rPr>
                <w:sz w:val="20"/>
                <w:szCs w:val="20"/>
              </w:rPr>
            </w:pPr>
            <w:r w:rsidDel="00000000" w:rsidR="00000000" w:rsidRPr="00000000">
              <w:rPr>
                <w:sz w:val="20"/>
                <w:szCs w:val="20"/>
                <w:rtl w:val="0"/>
              </w:rPr>
              <w:t xml:space="preserve">Velocità</w:t>
            </w:r>
          </w:p>
        </w:tc>
        <w:tc>
          <w:tcPr/>
          <w:p w:rsidR="00000000" w:rsidDel="00000000" w:rsidP="00000000" w:rsidRDefault="00000000" w:rsidRPr="00000000" w14:paraId="00000131">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32">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33">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34">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continue"/>
            <w:vAlign w:val="center"/>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37">
            <w:pPr>
              <w:tabs>
                <w:tab w:val="left" w:pos="0"/>
              </w:tabs>
              <w:spacing w:after="120" w:lineRule="auto"/>
              <w:ind w:left="34" w:right="-108" w:firstLine="0"/>
              <w:rPr>
                <w:sz w:val="20"/>
                <w:szCs w:val="20"/>
              </w:rPr>
            </w:pPr>
            <w:r w:rsidDel="00000000" w:rsidR="00000000" w:rsidRPr="00000000">
              <w:rPr>
                <w:sz w:val="20"/>
                <w:szCs w:val="20"/>
                <w:rtl w:val="0"/>
              </w:rPr>
              <w:t xml:space="preserve">Correttezza</w:t>
            </w:r>
          </w:p>
        </w:tc>
        <w:tc>
          <w:tcPr/>
          <w:p w:rsidR="00000000" w:rsidDel="00000000" w:rsidP="00000000" w:rsidRDefault="00000000" w:rsidRPr="00000000" w14:paraId="00000138">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39">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3A">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3B">
            <w:pPr>
              <w:spacing w:after="120" w:lineRule="auto"/>
              <w:ind w:right="-108"/>
              <w:rPr>
                <w:sz w:val="20"/>
                <w:szCs w:val="20"/>
              </w:rPr>
            </w:pPr>
            <w:r w:rsidDel="00000000" w:rsidR="00000000" w:rsidRPr="00000000">
              <w:rPr>
                <w:rtl w:val="0"/>
              </w:rPr>
            </w:r>
          </w:p>
        </w:tc>
      </w:tr>
      <w:tr>
        <w:trPr>
          <w:cantSplit w:val="0"/>
          <w:trHeight w:val="226" w:hRule="atLeast"/>
          <w:tblHeader w:val="0"/>
        </w:trPr>
        <w:tc>
          <w:tcPr>
            <w:gridSpan w:val="2"/>
            <w:vMerge w:val="restart"/>
            <w:vAlign w:val="center"/>
          </w:tcPr>
          <w:p w:rsidR="00000000" w:rsidDel="00000000" w:rsidP="00000000" w:rsidRDefault="00000000" w:rsidRPr="00000000" w14:paraId="0000013C">
            <w:pPr>
              <w:ind w:left="74" w:firstLine="0"/>
              <w:rPr>
                <w:sz w:val="20"/>
                <w:szCs w:val="20"/>
              </w:rPr>
            </w:pPr>
            <w:r w:rsidDel="00000000" w:rsidR="00000000" w:rsidRPr="00000000">
              <w:rPr>
                <w:b w:val="1"/>
                <w:i w:val="1"/>
                <w:sz w:val="20"/>
                <w:szCs w:val="20"/>
                <w:rtl w:val="0"/>
              </w:rPr>
              <w:t xml:space="preserve">Scrittura </w:t>
            </w:r>
            <w:r w:rsidDel="00000000" w:rsidR="00000000" w:rsidRPr="00000000">
              <w:rPr>
                <w:rtl w:val="0"/>
              </w:rPr>
            </w:r>
          </w:p>
        </w:tc>
        <w:tc>
          <w:tcPr>
            <w:vAlign w:val="center"/>
          </w:tcPr>
          <w:p w:rsidR="00000000" w:rsidDel="00000000" w:rsidP="00000000" w:rsidRDefault="00000000" w:rsidRPr="00000000" w14:paraId="0000013E">
            <w:pPr>
              <w:tabs>
                <w:tab w:val="left" w:pos="0"/>
              </w:tabs>
              <w:spacing w:after="120" w:lineRule="auto"/>
              <w:ind w:left="34" w:right="-108" w:firstLine="0"/>
              <w:rPr>
                <w:sz w:val="20"/>
                <w:szCs w:val="20"/>
              </w:rPr>
            </w:pPr>
            <w:r w:rsidDel="00000000" w:rsidR="00000000" w:rsidRPr="00000000">
              <w:rPr>
                <w:sz w:val="20"/>
                <w:szCs w:val="20"/>
                <w:rtl w:val="0"/>
              </w:rPr>
              <w:t xml:space="preserve">Ortografia</w:t>
            </w:r>
          </w:p>
        </w:tc>
        <w:tc>
          <w:tcPr/>
          <w:p w:rsidR="00000000" w:rsidDel="00000000" w:rsidP="00000000" w:rsidRDefault="00000000" w:rsidRPr="00000000" w14:paraId="0000013F">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40">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41">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42">
            <w:pPr>
              <w:spacing w:after="120" w:lineRule="auto"/>
              <w:ind w:right="-108"/>
              <w:rPr>
                <w:sz w:val="20"/>
                <w:szCs w:val="20"/>
              </w:rPr>
            </w:pPr>
            <w:r w:rsidDel="00000000" w:rsidR="00000000" w:rsidRPr="00000000">
              <w:rPr>
                <w:rtl w:val="0"/>
              </w:rPr>
            </w:r>
          </w:p>
        </w:tc>
      </w:tr>
      <w:tr>
        <w:trPr>
          <w:cantSplit w:val="0"/>
          <w:trHeight w:val="223" w:hRule="atLeast"/>
          <w:tblHeader w:val="0"/>
        </w:trPr>
        <w:tc>
          <w:tcPr>
            <w:gridSpan w:val="2"/>
            <w:vMerge w:val="continue"/>
            <w:vAlign w:val="center"/>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45">
            <w:pPr>
              <w:tabs>
                <w:tab w:val="left" w:pos="343"/>
              </w:tabs>
              <w:spacing w:after="120" w:lineRule="auto"/>
              <w:ind w:left="34" w:right="-108" w:firstLine="0"/>
              <w:rPr>
                <w:sz w:val="20"/>
                <w:szCs w:val="20"/>
              </w:rPr>
            </w:pPr>
            <w:r w:rsidDel="00000000" w:rsidR="00000000" w:rsidRPr="00000000">
              <w:rPr>
                <w:sz w:val="20"/>
                <w:szCs w:val="20"/>
                <w:rtl w:val="0"/>
              </w:rPr>
              <w:t xml:space="preserve">Grammatica (morfologia e sintassi)</w:t>
            </w:r>
          </w:p>
        </w:tc>
        <w:tc>
          <w:tcPr/>
          <w:p w:rsidR="00000000" w:rsidDel="00000000" w:rsidP="00000000" w:rsidRDefault="00000000" w:rsidRPr="00000000" w14:paraId="00000146">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47">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48">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49">
            <w:pPr>
              <w:spacing w:after="120" w:lineRule="auto"/>
              <w:ind w:right="-108"/>
              <w:rPr>
                <w:sz w:val="20"/>
                <w:szCs w:val="20"/>
              </w:rPr>
            </w:pPr>
            <w:r w:rsidDel="00000000" w:rsidR="00000000" w:rsidRPr="00000000">
              <w:rPr>
                <w:rtl w:val="0"/>
              </w:rPr>
            </w:r>
          </w:p>
        </w:tc>
      </w:tr>
      <w:tr>
        <w:trPr>
          <w:cantSplit w:val="0"/>
          <w:trHeight w:val="223" w:hRule="atLeast"/>
          <w:tblHeader w:val="0"/>
        </w:trPr>
        <w:tc>
          <w:tcPr>
            <w:gridSpan w:val="2"/>
            <w:vMerge w:val="continue"/>
            <w:vAlign w:val="center"/>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4C">
            <w:pPr>
              <w:tabs>
                <w:tab w:val="left" w:pos="343"/>
              </w:tabs>
              <w:spacing w:after="120" w:lineRule="auto"/>
              <w:ind w:left="34" w:right="-108" w:firstLine="0"/>
              <w:rPr>
                <w:sz w:val="20"/>
                <w:szCs w:val="20"/>
              </w:rPr>
            </w:pPr>
            <w:r w:rsidDel="00000000" w:rsidR="00000000" w:rsidRPr="00000000">
              <w:rPr>
                <w:sz w:val="20"/>
                <w:szCs w:val="20"/>
                <w:rtl w:val="0"/>
              </w:rPr>
              <w:t xml:space="preserve">Lessico</w:t>
            </w:r>
          </w:p>
        </w:tc>
        <w:tc>
          <w:tcPr/>
          <w:p w:rsidR="00000000" w:rsidDel="00000000" w:rsidP="00000000" w:rsidRDefault="00000000" w:rsidRPr="00000000" w14:paraId="0000014D">
            <w:pPr>
              <w:spacing w:after="120" w:lineRule="auto"/>
              <w:ind w:right="-108"/>
              <w:jc w:val="both"/>
              <w:rPr>
                <w:sz w:val="20"/>
                <w:szCs w:val="20"/>
              </w:rPr>
            </w:pPr>
            <w:r w:rsidDel="00000000" w:rsidR="00000000" w:rsidRPr="00000000">
              <w:rPr>
                <w:rtl w:val="0"/>
              </w:rPr>
            </w:r>
          </w:p>
        </w:tc>
        <w:tc>
          <w:tcPr/>
          <w:p w:rsidR="00000000" w:rsidDel="00000000" w:rsidP="00000000" w:rsidRDefault="00000000" w:rsidRPr="00000000" w14:paraId="0000014E">
            <w:pPr>
              <w:spacing w:after="120" w:lineRule="auto"/>
              <w:ind w:right="-108"/>
              <w:jc w:val="both"/>
              <w:rPr>
                <w:sz w:val="20"/>
                <w:szCs w:val="20"/>
              </w:rPr>
            </w:pPr>
            <w:r w:rsidDel="00000000" w:rsidR="00000000" w:rsidRPr="00000000">
              <w:rPr>
                <w:rtl w:val="0"/>
              </w:rPr>
            </w:r>
          </w:p>
        </w:tc>
        <w:tc>
          <w:tcPr/>
          <w:p w:rsidR="00000000" w:rsidDel="00000000" w:rsidP="00000000" w:rsidRDefault="00000000" w:rsidRPr="00000000" w14:paraId="0000014F">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0">
            <w:pPr>
              <w:spacing w:after="120" w:lineRule="auto"/>
              <w:ind w:right="-108"/>
              <w:rPr>
                <w:sz w:val="20"/>
                <w:szCs w:val="20"/>
              </w:rPr>
            </w:pPr>
            <w:r w:rsidDel="00000000" w:rsidR="00000000" w:rsidRPr="00000000">
              <w:rPr>
                <w:rtl w:val="0"/>
              </w:rPr>
            </w:r>
          </w:p>
        </w:tc>
      </w:tr>
      <w:tr>
        <w:trPr>
          <w:cantSplit w:val="0"/>
          <w:trHeight w:val="447" w:hRule="atLeast"/>
          <w:tblHeader w:val="0"/>
        </w:trPr>
        <w:tc>
          <w:tcPr>
            <w:gridSpan w:val="2"/>
            <w:vMerge w:val="restart"/>
            <w:vAlign w:val="center"/>
          </w:tcPr>
          <w:p w:rsidR="00000000" w:rsidDel="00000000" w:rsidP="00000000" w:rsidRDefault="00000000" w:rsidRPr="00000000" w14:paraId="00000151">
            <w:pPr>
              <w:ind w:left="74" w:firstLine="0"/>
              <w:rPr>
                <w:sz w:val="20"/>
                <w:szCs w:val="20"/>
              </w:rPr>
            </w:pPr>
            <w:r w:rsidDel="00000000" w:rsidR="00000000" w:rsidRPr="00000000">
              <w:rPr>
                <w:b w:val="1"/>
                <w:i w:val="1"/>
                <w:sz w:val="20"/>
                <w:szCs w:val="20"/>
                <w:rtl w:val="0"/>
              </w:rPr>
              <w:t xml:space="preserve">Comprensione orale</w:t>
            </w:r>
            <w:r w:rsidDel="00000000" w:rsidR="00000000" w:rsidRPr="00000000">
              <w:rPr>
                <w:rtl w:val="0"/>
              </w:rPr>
            </w:r>
          </w:p>
        </w:tc>
        <w:tc>
          <w:tcPr>
            <w:vAlign w:val="center"/>
          </w:tcPr>
          <w:p w:rsidR="00000000" w:rsidDel="00000000" w:rsidP="00000000" w:rsidRDefault="00000000" w:rsidRPr="00000000" w14:paraId="00000153">
            <w:pPr>
              <w:tabs>
                <w:tab w:val="left" w:pos="343"/>
              </w:tabs>
              <w:spacing w:after="120" w:lineRule="auto"/>
              <w:ind w:left="34" w:right="-108" w:firstLine="0"/>
              <w:rPr>
                <w:sz w:val="20"/>
                <w:szCs w:val="20"/>
              </w:rPr>
            </w:pPr>
            <w:r w:rsidDel="00000000" w:rsidR="00000000" w:rsidRPr="00000000">
              <w:rPr>
                <w:sz w:val="20"/>
                <w:szCs w:val="20"/>
                <w:rtl w:val="0"/>
              </w:rPr>
              <w:t xml:space="preserve">Comprende semplici messaggi verbali</w:t>
            </w:r>
          </w:p>
        </w:tc>
        <w:tc>
          <w:tcPr/>
          <w:p w:rsidR="00000000" w:rsidDel="00000000" w:rsidP="00000000" w:rsidRDefault="00000000" w:rsidRPr="00000000" w14:paraId="00000154">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5">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6">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7">
            <w:pPr>
              <w:spacing w:after="120" w:lineRule="auto"/>
              <w:ind w:right="-108"/>
              <w:rPr>
                <w:sz w:val="20"/>
                <w:szCs w:val="20"/>
              </w:rPr>
            </w:pPr>
            <w:r w:rsidDel="00000000" w:rsidR="00000000" w:rsidRPr="00000000">
              <w:rPr>
                <w:rtl w:val="0"/>
              </w:rPr>
            </w:r>
          </w:p>
        </w:tc>
      </w:tr>
      <w:tr>
        <w:trPr>
          <w:cantSplit w:val="0"/>
          <w:trHeight w:val="446" w:hRule="atLeast"/>
          <w:tblHeader w:val="0"/>
        </w:trPr>
        <w:tc>
          <w:tcPr>
            <w:gridSpan w:val="2"/>
            <w:vMerge w:val="continue"/>
            <w:vAlign w:val="center"/>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5A">
            <w:pPr>
              <w:tabs>
                <w:tab w:val="left" w:pos="343"/>
              </w:tabs>
              <w:spacing w:after="120" w:lineRule="auto"/>
              <w:ind w:left="34" w:right="-108" w:firstLine="0"/>
              <w:rPr>
                <w:sz w:val="20"/>
                <w:szCs w:val="20"/>
              </w:rPr>
            </w:pPr>
            <w:r w:rsidDel="00000000" w:rsidR="00000000" w:rsidRPr="00000000">
              <w:rPr>
                <w:sz w:val="20"/>
                <w:szCs w:val="20"/>
                <w:rtl w:val="0"/>
              </w:rPr>
              <w:t xml:space="preserve">Comprende le spiegazioni in classe</w:t>
            </w:r>
          </w:p>
        </w:tc>
        <w:tc>
          <w:tcPr/>
          <w:p w:rsidR="00000000" w:rsidDel="00000000" w:rsidP="00000000" w:rsidRDefault="00000000" w:rsidRPr="00000000" w14:paraId="0000015B">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C">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D">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5E">
            <w:pPr>
              <w:spacing w:after="120" w:lineRule="auto"/>
              <w:ind w:right="-108"/>
              <w:rPr>
                <w:sz w:val="20"/>
                <w:szCs w:val="20"/>
              </w:rPr>
            </w:pPr>
            <w:r w:rsidDel="00000000" w:rsidR="00000000" w:rsidRPr="00000000">
              <w:rPr>
                <w:rtl w:val="0"/>
              </w:rPr>
            </w:r>
          </w:p>
        </w:tc>
      </w:tr>
      <w:tr>
        <w:trPr>
          <w:cantSplit w:val="0"/>
          <w:trHeight w:val="447" w:hRule="atLeast"/>
          <w:tblHeader w:val="0"/>
        </w:trPr>
        <w:tc>
          <w:tcPr>
            <w:gridSpan w:val="2"/>
            <w:vMerge w:val="restart"/>
            <w:vAlign w:val="center"/>
          </w:tcPr>
          <w:p w:rsidR="00000000" w:rsidDel="00000000" w:rsidP="00000000" w:rsidRDefault="00000000" w:rsidRPr="00000000" w14:paraId="0000015F">
            <w:pPr>
              <w:ind w:left="74" w:firstLine="0"/>
              <w:rPr>
                <w:sz w:val="20"/>
                <w:szCs w:val="20"/>
              </w:rPr>
            </w:pPr>
            <w:r w:rsidDel="00000000" w:rsidR="00000000" w:rsidRPr="00000000">
              <w:rPr>
                <w:b w:val="1"/>
                <w:i w:val="1"/>
                <w:sz w:val="20"/>
                <w:szCs w:val="20"/>
                <w:rtl w:val="0"/>
              </w:rPr>
              <w:t xml:space="preserve">Comprensione del testo</w:t>
            </w:r>
            <w:r w:rsidDel="00000000" w:rsidR="00000000" w:rsidRPr="00000000">
              <w:rPr>
                <w:rtl w:val="0"/>
              </w:rPr>
            </w:r>
          </w:p>
        </w:tc>
        <w:tc>
          <w:tcPr>
            <w:vAlign w:val="center"/>
          </w:tcPr>
          <w:p w:rsidR="00000000" w:rsidDel="00000000" w:rsidP="00000000" w:rsidRDefault="00000000" w:rsidRPr="00000000" w14:paraId="00000161">
            <w:pPr>
              <w:tabs>
                <w:tab w:val="left" w:pos="343"/>
              </w:tabs>
              <w:spacing w:after="120" w:lineRule="auto"/>
              <w:ind w:left="34" w:right="-108" w:firstLine="0"/>
              <w:rPr>
                <w:sz w:val="20"/>
                <w:szCs w:val="20"/>
              </w:rPr>
            </w:pPr>
            <w:r w:rsidDel="00000000" w:rsidR="00000000" w:rsidRPr="00000000">
              <w:rPr>
                <w:sz w:val="20"/>
                <w:szCs w:val="20"/>
                <w:rtl w:val="0"/>
              </w:rPr>
              <w:t xml:space="preserve">Comprensione letterale</w:t>
            </w:r>
          </w:p>
        </w:tc>
        <w:tc>
          <w:tcPr/>
          <w:p w:rsidR="00000000" w:rsidDel="00000000" w:rsidP="00000000" w:rsidRDefault="00000000" w:rsidRPr="00000000" w14:paraId="00000162">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63">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64">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65">
            <w:pPr>
              <w:spacing w:after="120" w:lineRule="auto"/>
              <w:ind w:right="-108"/>
              <w:rPr>
                <w:sz w:val="20"/>
                <w:szCs w:val="20"/>
              </w:rPr>
            </w:pPr>
            <w:r w:rsidDel="00000000" w:rsidR="00000000" w:rsidRPr="00000000">
              <w:rPr>
                <w:rtl w:val="0"/>
              </w:rPr>
            </w:r>
          </w:p>
        </w:tc>
      </w:tr>
      <w:tr>
        <w:trPr>
          <w:cantSplit w:val="0"/>
          <w:trHeight w:val="446" w:hRule="atLeast"/>
          <w:tblHeader w:val="0"/>
        </w:trPr>
        <w:tc>
          <w:tcPr>
            <w:gridSpan w:val="2"/>
            <w:vMerge w:val="continue"/>
            <w:vAlign w:val="center"/>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68">
            <w:pPr>
              <w:tabs>
                <w:tab w:val="left" w:pos="343"/>
              </w:tabs>
              <w:spacing w:after="120" w:lineRule="auto"/>
              <w:ind w:left="34" w:right="-108" w:firstLine="0"/>
              <w:rPr>
                <w:sz w:val="20"/>
                <w:szCs w:val="20"/>
              </w:rPr>
            </w:pPr>
            <w:r w:rsidDel="00000000" w:rsidR="00000000" w:rsidRPr="00000000">
              <w:rPr>
                <w:sz w:val="20"/>
                <w:szCs w:val="20"/>
                <w:rtl w:val="0"/>
              </w:rPr>
              <w:t xml:space="preserve">Comprensione inferenziale</w:t>
            </w:r>
          </w:p>
        </w:tc>
        <w:tc>
          <w:tcPr/>
          <w:p w:rsidR="00000000" w:rsidDel="00000000" w:rsidP="00000000" w:rsidRDefault="00000000" w:rsidRPr="00000000" w14:paraId="00000169">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6A">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6B">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6C">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restart"/>
            <w:vAlign w:val="center"/>
          </w:tcPr>
          <w:p w:rsidR="00000000" w:rsidDel="00000000" w:rsidP="00000000" w:rsidRDefault="00000000" w:rsidRPr="00000000" w14:paraId="0000016D">
            <w:pPr>
              <w:rPr>
                <w:sz w:val="20"/>
                <w:szCs w:val="20"/>
              </w:rPr>
            </w:pPr>
            <w:r w:rsidDel="00000000" w:rsidR="00000000" w:rsidRPr="00000000">
              <w:rPr>
                <w:b w:val="1"/>
                <w:i w:val="1"/>
                <w:sz w:val="20"/>
                <w:szCs w:val="20"/>
                <w:rtl w:val="0"/>
              </w:rPr>
              <w:t xml:space="preserve">Matematica</w:t>
            </w:r>
            <w:r w:rsidDel="00000000" w:rsidR="00000000" w:rsidRPr="00000000">
              <w:rPr>
                <w:rtl w:val="0"/>
              </w:rPr>
            </w:r>
          </w:p>
        </w:tc>
        <w:tc>
          <w:tcPr>
            <w:vAlign w:val="center"/>
          </w:tcPr>
          <w:p w:rsidR="00000000" w:rsidDel="00000000" w:rsidP="00000000" w:rsidRDefault="00000000" w:rsidRPr="00000000" w14:paraId="0000016F">
            <w:pPr>
              <w:tabs>
                <w:tab w:val="left" w:pos="343"/>
              </w:tabs>
              <w:spacing w:after="120" w:lineRule="auto"/>
              <w:ind w:left="34" w:right="-108" w:firstLine="0"/>
              <w:rPr>
                <w:sz w:val="20"/>
                <w:szCs w:val="20"/>
              </w:rPr>
            </w:pPr>
            <w:r w:rsidDel="00000000" w:rsidR="00000000" w:rsidRPr="00000000">
              <w:rPr>
                <w:sz w:val="20"/>
                <w:szCs w:val="20"/>
                <w:rtl w:val="0"/>
              </w:rPr>
              <w:t xml:space="preserve">Uso degli algoritmi di base del calcolo (scritto e mentale)</w:t>
            </w:r>
          </w:p>
        </w:tc>
        <w:tc>
          <w:tcPr/>
          <w:p w:rsidR="00000000" w:rsidDel="00000000" w:rsidP="00000000" w:rsidRDefault="00000000" w:rsidRPr="00000000" w14:paraId="00000170">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1">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2">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3">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continue"/>
            <w:vAlign w:val="center"/>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76">
            <w:pPr>
              <w:tabs>
                <w:tab w:val="left" w:pos="343"/>
              </w:tabs>
              <w:spacing w:after="120" w:lineRule="auto"/>
              <w:ind w:left="34" w:right="-108" w:firstLine="0"/>
              <w:rPr>
                <w:sz w:val="20"/>
                <w:szCs w:val="20"/>
              </w:rPr>
            </w:pPr>
            <w:r w:rsidDel="00000000" w:rsidR="00000000" w:rsidRPr="00000000">
              <w:rPr>
                <w:sz w:val="20"/>
                <w:szCs w:val="20"/>
                <w:rtl w:val="0"/>
              </w:rPr>
              <w:t xml:space="preserve">Comprensione del testo di un problema</w:t>
            </w:r>
          </w:p>
        </w:tc>
        <w:tc>
          <w:tcPr/>
          <w:p w:rsidR="00000000" w:rsidDel="00000000" w:rsidP="00000000" w:rsidRDefault="00000000" w:rsidRPr="00000000" w14:paraId="00000177">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8">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9">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A">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continue"/>
            <w:vAlign w:val="center"/>
          </w:tcPr>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7D">
            <w:pPr>
              <w:tabs>
                <w:tab w:val="left" w:pos="343"/>
              </w:tabs>
              <w:spacing w:after="120" w:lineRule="auto"/>
              <w:ind w:left="34" w:right="-108" w:firstLine="0"/>
              <w:rPr>
                <w:sz w:val="20"/>
                <w:szCs w:val="20"/>
              </w:rPr>
            </w:pPr>
            <w:r w:rsidDel="00000000" w:rsidR="00000000" w:rsidRPr="00000000">
              <w:rPr>
                <w:sz w:val="20"/>
                <w:szCs w:val="20"/>
                <w:rtl w:val="0"/>
              </w:rPr>
              <w:t xml:space="preserve">ProblemSolving</w:t>
            </w:r>
          </w:p>
        </w:tc>
        <w:tc>
          <w:tcPr/>
          <w:p w:rsidR="00000000" w:rsidDel="00000000" w:rsidP="00000000" w:rsidRDefault="00000000" w:rsidRPr="00000000" w14:paraId="0000017E">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7F">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0">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1">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restart"/>
            <w:vAlign w:val="center"/>
          </w:tcPr>
          <w:p w:rsidR="00000000" w:rsidDel="00000000" w:rsidP="00000000" w:rsidRDefault="00000000" w:rsidRPr="00000000" w14:paraId="00000182">
            <w:pPr>
              <w:ind w:left="74" w:firstLine="0"/>
              <w:rPr>
                <w:sz w:val="20"/>
                <w:szCs w:val="20"/>
              </w:rPr>
            </w:pPr>
            <w:r w:rsidDel="00000000" w:rsidR="00000000" w:rsidRPr="00000000">
              <w:rPr>
                <w:b w:val="1"/>
                <w:i w:val="1"/>
                <w:sz w:val="20"/>
                <w:szCs w:val="20"/>
                <w:rtl w:val="0"/>
              </w:rPr>
              <w:t xml:space="preserve">Memoria </w:t>
            </w:r>
            <w:r w:rsidDel="00000000" w:rsidR="00000000" w:rsidRPr="00000000">
              <w:rPr>
                <w:rtl w:val="0"/>
              </w:rPr>
            </w:r>
          </w:p>
        </w:tc>
        <w:tc>
          <w:tcPr>
            <w:vAlign w:val="center"/>
          </w:tcPr>
          <w:p w:rsidR="00000000" w:rsidDel="00000000" w:rsidP="00000000" w:rsidRDefault="00000000" w:rsidRPr="00000000" w14:paraId="00000184">
            <w:pPr>
              <w:tabs>
                <w:tab w:val="left" w:pos="343"/>
              </w:tabs>
              <w:spacing w:after="120" w:lineRule="auto"/>
              <w:ind w:left="34" w:right="-108" w:firstLine="0"/>
              <w:rPr>
                <w:sz w:val="20"/>
                <w:szCs w:val="20"/>
              </w:rPr>
            </w:pPr>
            <w:r w:rsidDel="00000000" w:rsidR="00000000" w:rsidRPr="00000000">
              <w:rPr>
                <w:sz w:val="20"/>
                <w:szCs w:val="20"/>
                <w:rtl w:val="0"/>
              </w:rPr>
              <w:t xml:space="preserve">Categorizzazioni </w:t>
            </w:r>
          </w:p>
        </w:tc>
        <w:tc>
          <w:tcPr/>
          <w:p w:rsidR="00000000" w:rsidDel="00000000" w:rsidP="00000000" w:rsidRDefault="00000000" w:rsidRPr="00000000" w14:paraId="00000185">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6">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7">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8">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continue"/>
            <w:vAlign w:val="center"/>
          </w:tcPr>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8B">
            <w:pPr>
              <w:tabs>
                <w:tab w:val="left" w:pos="343"/>
              </w:tabs>
              <w:spacing w:after="120" w:lineRule="auto"/>
              <w:ind w:left="34" w:right="-108" w:firstLine="0"/>
              <w:rPr>
                <w:sz w:val="20"/>
                <w:szCs w:val="20"/>
              </w:rPr>
            </w:pPr>
            <w:r w:rsidDel="00000000" w:rsidR="00000000" w:rsidRPr="00000000">
              <w:rPr>
                <w:sz w:val="20"/>
                <w:szCs w:val="20"/>
                <w:rtl w:val="0"/>
              </w:rPr>
              <w:t xml:space="preserve">Formule, strutture, algoritmi</w:t>
            </w:r>
          </w:p>
        </w:tc>
        <w:tc>
          <w:tcPr/>
          <w:p w:rsidR="00000000" w:rsidDel="00000000" w:rsidP="00000000" w:rsidRDefault="00000000" w:rsidRPr="00000000" w14:paraId="0000018C">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D">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E">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8F">
            <w:pPr>
              <w:spacing w:after="120" w:lineRule="auto"/>
              <w:ind w:right="-108"/>
              <w:rPr>
                <w:sz w:val="20"/>
                <w:szCs w:val="20"/>
              </w:rPr>
            </w:pPr>
            <w:r w:rsidDel="00000000" w:rsidR="00000000" w:rsidRPr="00000000">
              <w:rPr>
                <w:rtl w:val="0"/>
              </w:rPr>
            </w:r>
          </w:p>
        </w:tc>
      </w:tr>
      <w:tr>
        <w:trPr>
          <w:cantSplit w:val="0"/>
          <w:trHeight w:val="298" w:hRule="atLeast"/>
          <w:tblHeader w:val="0"/>
        </w:trPr>
        <w:tc>
          <w:tcPr>
            <w:gridSpan w:val="2"/>
            <w:vMerge w:val="continue"/>
            <w:vAlign w:val="center"/>
          </w:tcPr>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92">
            <w:pPr>
              <w:tabs>
                <w:tab w:val="left" w:pos="343"/>
              </w:tabs>
              <w:spacing w:after="120" w:lineRule="auto"/>
              <w:ind w:left="34" w:right="-108" w:firstLine="0"/>
              <w:rPr>
                <w:sz w:val="20"/>
                <w:szCs w:val="20"/>
              </w:rPr>
            </w:pPr>
            <w:r w:rsidDel="00000000" w:rsidR="00000000" w:rsidRPr="00000000">
              <w:rPr>
                <w:sz w:val="20"/>
                <w:szCs w:val="20"/>
                <w:rtl w:val="0"/>
              </w:rPr>
              <w:t xml:space="preserve">Sequenze e procedure</w:t>
            </w:r>
          </w:p>
        </w:tc>
        <w:tc>
          <w:tcPr/>
          <w:p w:rsidR="00000000" w:rsidDel="00000000" w:rsidP="00000000" w:rsidRDefault="00000000" w:rsidRPr="00000000" w14:paraId="00000193">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94">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95">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96">
            <w:pPr>
              <w:spacing w:after="120" w:lineRule="auto"/>
              <w:ind w:right="-108"/>
              <w:rPr>
                <w:sz w:val="20"/>
                <w:szCs w:val="20"/>
              </w:rPr>
            </w:pPr>
            <w:r w:rsidDel="00000000" w:rsidR="00000000" w:rsidRPr="00000000">
              <w:rPr>
                <w:rtl w:val="0"/>
              </w:rPr>
            </w:r>
          </w:p>
        </w:tc>
      </w:tr>
      <w:tr>
        <w:trPr>
          <w:cantSplit w:val="0"/>
          <w:trHeight w:val="120" w:hRule="atLeast"/>
          <w:tblHeader w:val="0"/>
        </w:trPr>
        <w:tc>
          <w:tcPr>
            <w:gridSpan w:val="2"/>
            <w:vMerge w:val="restart"/>
            <w:vAlign w:val="center"/>
          </w:tcPr>
          <w:p w:rsidR="00000000" w:rsidDel="00000000" w:rsidP="00000000" w:rsidRDefault="00000000" w:rsidRPr="00000000" w14:paraId="00000197">
            <w:pPr>
              <w:ind w:left="142" w:firstLine="0"/>
              <w:rPr>
                <w:sz w:val="20"/>
                <w:szCs w:val="20"/>
              </w:rPr>
            </w:pPr>
            <w:r w:rsidDel="00000000" w:rsidR="00000000" w:rsidRPr="00000000">
              <w:rPr>
                <w:b w:val="1"/>
                <w:i w:val="1"/>
                <w:sz w:val="20"/>
                <w:szCs w:val="20"/>
                <w:rtl w:val="0"/>
              </w:rPr>
              <w:t xml:space="preserve">Attenzione</w:t>
            </w:r>
            <w:r w:rsidDel="00000000" w:rsidR="00000000" w:rsidRPr="00000000">
              <w:rPr>
                <w:rtl w:val="0"/>
              </w:rPr>
            </w:r>
          </w:p>
        </w:tc>
        <w:tc>
          <w:tcPr>
            <w:vAlign w:val="center"/>
          </w:tcPr>
          <w:p w:rsidR="00000000" w:rsidDel="00000000" w:rsidP="00000000" w:rsidRDefault="00000000" w:rsidRPr="00000000" w14:paraId="00000199">
            <w:pPr>
              <w:spacing w:after="120" w:lineRule="auto"/>
              <w:ind w:right="-108"/>
              <w:rPr>
                <w:sz w:val="20"/>
                <w:szCs w:val="20"/>
              </w:rPr>
            </w:pPr>
            <w:r w:rsidDel="00000000" w:rsidR="00000000" w:rsidRPr="00000000">
              <w:rPr>
                <w:sz w:val="20"/>
                <w:szCs w:val="20"/>
                <w:rtl w:val="0"/>
              </w:rPr>
              <w:t xml:space="preserve">Visuo-spaziale</w:t>
            </w:r>
          </w:p>
        </w:tc>
        <w:tc>
          <w:tcPr/>
          <w:p w:rsidR="00000000" w:rsidDel="00000000" w:rsidP="00000000" w:rsidRDefault="00000000" w:rsidRPr="00000000" w14:paraId="0000019A">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9B">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9C">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9D">
            <w:pPr>
              <w:spacing w:after="120" w:lineRule="auto"/>
              <w:ind w:right="-108"/>
              <w:rPr>
                <w:sz w:val="20"/>
                <w:szCs w:val="20"/>
              </w:rPr>
            </w:pPr>
            <w:r w:rsidDel="00000000" w:rsidR="00000000" w:rsidRPr="00000000">
              <w:rPr>
                <w:rtl w:val="0"/>
              </w:rPr>
            </w:r>
          </w:p>
        </w:tc>
      </w:tr>
      <w:tr>
        <w:trPr>
          <w:cantSplit w:val="0"/>
          <w:trHeight w:val="119" w:hRule="atLeast"/>
          <w:tblHeader w:val="0"/>
        </w:trPr>
        <w:tc>
          <w:tcPr>
            <w:gridSpan w:val="2"/>
            <w:vMerge w:val="continue"/>
            <w:vAlign w:val="center"/>
          </w:tcPr>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A0">
            <w:pPr>
              <w:spacing w:after="120" w:lineRule="auto"/>
              <w:ind w:right="-108"/>
              <w:rPr>
                <w:sz w:val="20"/>
                <w:szCs w:val="20"/>
              </w:rPr>
            </w:pPr>
            <w:r w:rsidDel="00000000" w:rsidR="00000000" w:rsidRPr="00000000">
              <w:rPr>
                <w:sz w:val="20"/>
                <w:szCs w:val="20"/>
                <w:rtl w:val="0"/>
              </w:rPr>
              <w:t xml:space="preserve">Selettiva</w:t>
            </w:r>
          </w:p>
        </w:tc>
        <w:tc>
          <w:tcPr/>
          <w:p w:rsidR="00000000" w:rsidDel="00000000" w:rsidP="00000000" w:rsidRDefault="00000000" w:rsidRPr="00000000" w14:paraId="000001A1">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A2">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A3">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A4">
            <w:pPr>
              <w:spacing w:after="120" w:lineRule="auto"/>
              <w:ind w:right="-108"/>
              <w:rPr>
                <w:sz w:val="20"/>
                <w:szCs w:val="20"/>
              </w:rPr>
            </w:pPr>
            <w:r w:rsidDel="00000000" w:rsidR="00000000" w:rsidRPr="00000000">
              <w:rPr>
                <w:rtl w:val="0"/>
              </w:rPr>
            </w:r>
          </w:p>
        </w:tc>
      </w:tr>
      <w:tr>
        <w:trPr>
          <w:cantSplit w:val="0"/>
          <w:trHeight w:val="119" w:hRule="atLeast"/>
          <w:tblHeader w:val="0"/>
        </w:trPr>
        <w:tc>
          <w:tcPr>
            <w:gridSpan w:val="2"/>
            <w:vMerge w:val="continue"/>
            <w:vAlign w:val="center"/>
          </w:tcPr>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A7">
            <w:pPr>
              <w:spacing w:after="120" w:lineRule="auto"/>
              <w:ind w:right="-108"/>
              <w:rPr>
                <w:sz w:val="20"/>
                <w:szCs w:val="20"/>
              </w:rPr>
            </w:pPr>
            <w:r w:rsidDel="00000000" w:rsidR="00000000" w:rsidRPr="00000000">
              <w:rPr>
                <w:sz w:val="20"/>
                <w:szCs w:val="20"/>
                <w:rtl w:val="0"/>
              </w:rPr>
              <w:t xml:space="preserve">Intensiva</w:t>
            </w:r>
          </w:p>
        </w:tc>
        <w:tc>
          <w:tcPr/>
          <w:p w:rsidR="00000000" w:rsidDel="00000000" w:rsidP="00000000" w:rsidRDefault="00000000" w:rsidRPr="00000000" w14:paraId="000001A8">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A9">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AA">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AB">
            <w:pPr>
              <w:spacing w:after="120" w:lineRule="auto"/>
              <w:ind w:right="-108"/>
              <w:rPr>
                <w:sz w:val="20"/>
                <w:szCs w:val="20"/>
              </w:rPr>
            </w:pPr>
            <w:r w:rsidDel="00000000" w:rsidR="00000000" w:rsidRPr="00000000">
              <w:rPr>
                <w:rtl w:val="0"/>
              </w:rPr>
            </w:r>
          </w:p>
        </w:tc>
      </w:tr>
      <w:tr>
        <w:trPr>
          <w:cantSplit w:val="0"/>
          <w:trHeight w:val="120" w:hRule="atLeast"/>
          <w:tblHeader w:val="0"/>
        </w:trPr>
        <w:tc>
          <w:tcPr>
            <w:gridSpan w:val="2"/>
            <w:vMerge w:val="restart"/>
            <w:vAlign w:val="center"/>
          </w:tcPr>
          <w:p w:rsidR="00000000" w:rsidDel="00000000" w:rsidP="00000000" w:rsidRDefault="00000000" w:rsidRPr="00000000" w14:paraId="000001AC">
            <w:pPr>
              <w:ind w:left="142" w:firstLine="0"/>
              <w:rPr>
                <w:sz w:val="20"/>
                <w:szCs w:val="20"/>
              </w:rPr>
            </w:pPr>
            <w:r w:rsidDel="00000000" w:rsidR="00000000" w:rsidRPr="00000000">
              <w:rPr>
                <w:b w:val="1"/>
                <w:i w:val="1"/>
                <w:sz w:val="20"/>
                <w:szCs w:val="20"/>
                <w:rtl w:val="0"/>
              </w:rPr>
              <w:t xml:space="preserve">Prassie </w:t>
            </w:r>
            <w:r w:rsidDel="00000000" w:rsidR="00000000" w:rsidRPr="00000000">
              <w:rPr>
                <w:rtl w:val="0"/>
              </w:rPr>
            </w:r>
          </w:p>
        </w:tc>
        <w:tc>
          <w:tcPr>
            <w:vAlign w:val="center"/>
          </w:tcPr>
          <w:p w:rsidR="00000000" w:rsidDel="00000000" w:rsidP="00000000" w:rsidRDefault="00000000" w:rsidRPr="00000000" w14:paraId="000001AE">
            <w:pPr>
              <w:spacing w:after="120" w:lineRule="auto"/>
              <w:ind w:right="-108"/>
              <w:rPr>
                <w:sz w:val="20"/>
                <w:szCs w:val="20"/>
              </w:rPr>
            </w:pPr>
            <w:r w:rsidDel="00000000" w:rsidR="00000000" w:rsidRPr="00000000">
              <w:rPr>
                <w:sz w:val="20"/>
                <w:szCs w:val="20"/>
                <w:rtl w:val="0"/>
              </w:rPr>
              <w:t xml:space="preserve">Progettazione</w:t>
            </w:r>
          </w:p>
        </w:tc>
        <w:tc>
          <w:tcPr/>
          <w:p w:rsidR="00000000" w:rsidDel="00000000" w:rsidP="00000000" w:rsidRDefault="00000000" w:rsidRPr="00000000" w14:paraId="000001AF">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0">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1">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2">
            <w:pPr>
              <w:spacing w:after="120" w:lineRule="auto"/>
              <w:ind w:right="-108"/>
              <w:rPr>
                <w:sz w:val="20"/>
                <w:szCs w:val="20"/>
              </w:rPr>
            </w:pPr>
            <w:r w:rsidDel="00000000" w:rsidR="00000000" w:rsidRPr="00000000">
              <w:rPr>
                <w:rtl w:val="0"/>
              </w:rPr>
            </w:r>
          </w:p>
        </w:tc>
      </w:tr>
      <w:tr>
        <w:trPr>
          <w:cantSplit w:val="0"/>
          <w:trHeight w:val="119" w:hRule="atLeast"/>
          <w:tblHeader w:val="0"/>
        </w:trPr>
        <w:tc>
          <w:tcPr>
            <w:gridSpan w:val="2"/>
            <w:vMerge w:val="continue"/>
            <w:vAlign w:val="center"/>
          </w:tcPr>
          <w:p w:rsidR="00000000" w:rsidDel="00000000" w:rsidP="00000000" w:rsidRDefault="00000000" w:rsidRPr="00000000" w14:paraId="000001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B5">
            <w:pPr>
              <w:spacing w:after="120" w:lineRule="auto"/>
              <w:ind w:right="-108"/>
              <w:rPr>
                <w:sz w:val="20"/>
                <w:szCs w:val="20"/>
              </w:rPr>
            </w:pPr>
            <w:r w:rsidDel="00000000" w:rsidR="00000000" w:rsidRPr="00000000">
              <w:rPr>
                <w:sz w:val="20"/>
                <w:szCs w:val="20"/>
                <w:rtl w:val="0"/>
              </w:rPr>
              <w:t xml:space="preserve">Pianificazione</w:t>
            </w:r>
          </w:p>
        </w:tc>
        <w:tc>
          <w:tcPr/>
          <w:p w:rsidR="00000000" w:rsidDel="00000000" w:rsidP="00000000" w:rsidRDefault="00000000" w:rsidRPr="00000000" w14:paraId="000001B6">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7">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8">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9">
            <w:pPr>
              <w:spacing w:after="120" w:lineRule="auto"/>
              <w:ind w:right="-108"/>
              <w:rPr>
                <w:sz w:val="20"/>
                <w:szCs w:val="20"/>
              </w:rPr>
            </w:pPr>
            <w:r w:rsidDel="00000000" w:rsidR="00000000" w:rsidRPr="00000000">
              <w:rPr>
                <w:rtl w:val="0"/>
              </w:rPr>
            </w:r>
          </w:p>
        </w:tc>
      </w:tr>
      <w:tr>
        <w:trPr>
          <w:cantSplit w:val="0"/>
          <w:trHeight w:val="119" w:hRule="atLeast"/>
          <w:tblHeader w:val="0"/>
        </w:trPr>
        <w:tc>
          <w:tcPr>
            <w:gridSpan w:val="2"/>
            <w:vMerge w:val="continue"/>
            <w:vAlign w:val="center"/>
          </w:tcPr>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BC">
            <w:pPr>
              <w:spacing w:after="120" w:lineRule="auto"/>
              <w:ind w:right="-108"/>
              <w:rPr>
                <w:sz w:val="20"/>
                <w:szCs w:val="20"/>
              </w:rPr>
            </w:pPr>
            <w:r w:rsidDel="00000000" w:rsidR="00000000" w:rsidRPr="00000000">
              <w:rPr>
                <w:sz w:val="20"/>
                <w:szCs w:val="20"/>
                <w:rtl w:val="0"/>
              </w:rPr>
              <w:t xml:space="preserve">Esecuzione</w:t>
            </w:r>
          </w:p>
        </w:tc>
        <w:tc>
          <w:tcPr/>
          <w:p w:rsidR="00000000" w:rsidDel="00000000" w:rsidP="00000000" w:rsidRDefault="00000000" w:rsidRPr="00000000" w14:paraId="000001BD">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E">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BF">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0">
            <w:pPr>
              <w:spacing w:after="120" w:lineRule="auto"/>
              <w:ind w:right="-108"/>
              <w:rPr>
                <w:sz w:val="20"/>
                <w:szCs w:val="20"/>
              </w:rPr>
            </w:pPr>
            <w:r w:rsidDel="00000000" w:rsidR="00000000" w:rsidRPr="00000000">
              <w:rPr>
                <w:rtl w:val="0"/>
              </w:rPr>
            </w:r>
          </w:p>
        </w:tc>
      </w:tr>
      <w:tr>
        <w:trPr>
          <w:cantSplit w:val="0"/>
          <w:trHeight w:val="183" w:hRule="atLeast"/>
          <w:tblHeader w:val="0"/>
        </w:trPr>
        <w:tc>
          <w:tcPr>
            <w:gridSpan w:val="2"/>
            <w:vAlign w:val="center"/>
          </w:tcPr>
          <w:p w:rsidR="00000000" w:rsidDel="00000000" w:rsidP="00000000" w:rsidRDefault="00000000" w:rsidRPr="00000000" w14:paraId="000001C1">
            <w:pPr>
              <w:ind w:left="142" w:firstLine="0"/>
              <w:rPr>
                <w:sz w:val="20"/>
                <w:szCs w:val="20"/>
              </w:rPr>
            </w:pPr>
            <w:r w:rsidDel="00000000" w:rsidR="00000000" w:rsidRPr="00000000">
              <w:rPr>
                <w:b w:val="1"/>
                <w:i w:val="1"/>
                <w:sz w:val="20"/>
                <w:szCs w:val="20"/>
                <w:rtl w:val="0"/>
              </w:rPr>
              <w:t xml:space="preserve">Motricità globale </w:t>
            </w:r>
            <w:r w:rsidDel="00000000" w:rsidR="00000000" w:rsidRPr="00000000">
              <w:rPr>
                <w:rtl w:val="0"/>
              </w:rPr>
            </w:r>
          </w:p>
        </w:tc>
        <w:tc>
          <w:tcPr>
            <w:vAlign w:val="center"/>
          </w:tcPr>
          <w:p w:rsidR="00000000" w:rsidDel="00000000" w:rsidP="00000000" w:rsidRDefault="00000000" w:rsidRPr="00000000" w14:paraId="000001C3">
            <w:pPr>
              <w:spacing w:after="120" w:lineRule="auto"/>
              <w:ind w:right="-108"/>
              <w:rPr>
                <w:sz w:val="20"/>
                <w:szCs w:val="20"/>
              </w:rPr>
            </w:pPr>
            <w:r w:rsidDel="00000000" w:rsidR="00000000" w:rsidRPr="00000000">
              <w:rPr>
                <w:sz w:val="20"/>
                <w:szCs w:val="20"/>
                <w:rtl w:val="0"/>
              </w:rPr>
              <w:t xml:space="preserve">Schema Corporeo</w:t>
            </w:r>
          </w:p>
        </w:tc>
        <w:tc>
          <w:tcPr/>
          <w:p w:rsidR="00000000" w:rsidDel="00000000" w:rsidP="00000000" w:rsidRDefault="00000000" w:rsidRPr="00000000" w14:paraId="000001C4">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5">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6">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7">
            <w:pPr>
              <w:spacing w:after="120" w:lineRule="auto"/>
              <w:ind w:right="-108"/>
              <w:rPr>
                <w:sz w:val="20"/>
                <w:szCs w:val="20"/>
              </w:rPr>
            </w:pPr>
            <w:r w:rsidDel="00000000" w:rsidR="00000000" w:rsidRPr="00000000">
              <w:rPr>
                <w:rtl w:val="0"/>
              </w:rPr>
            </w:r>
          </w:p>
        </w:tc>
      </w:tr>
      <w:tr>
        <w:trPr>
          <w:cantSplit w:val="0"/>
          <w:trHeight w:val="120" w:hRule="atLeast"/>
          <w:tblHeader w:val="0"/>
        </w:trPr>
        <w:tc>
          <w:tcPr>
            <w:gridSpan w:val="2"/>
            <w:vMerge w:val="restart"/>
            <w:vAlign w:val="center"/>
          </w:tcPr>
          <w:p w:rsidR="00000000" w:rsidDel="00000000" w:rsidP="00000000" w:rsidRDefault="00000000" w:rsidRPr="00000000" w14:paraId="000001C8">
            <w:pPr>
              <w:rPr>
                <w:sz w:val="20"/>
                <w:szCs w:val="20"/>
              </w:rPr>
            </w:pPr>
            <w:r w:rsidDel="00000000" w:rsidR="00000000" w:rsidRPr="00000000">
              <w:rPr>
                <w:b w:val="1"/>
                <w:i w:val="1"/>
                <w:sz w:val="20"/>
                <w:szCs w:val="20"/>
                <w:rtl w:val="0"/>
              </w:rPr>
              <w:t xml:space="preserve">Motricità fine </w:t>
            </w:r>
            <w:r w:rsidDel="00000000" w:rsidR="00000000" w:rsidRPr="00000000">
              <w:rPr>
                <w:rtl w:val="0"/>
              </w:rPr>
            </w:r>
          </w:p>
        </w:tc>
        <w:tc>
          <w:tcPr>
            <w:vAlign w:val="center"/>
          </w:tcPr>
          <w:p w:rsidR="00000000" w:rsidDel="00000000" w:rsidP="00000000" w:rsidRDefault="00000000" w:rsidRPr="00000000" w14:paraId="000001CA">
            <w:pPr>
              <w:spacing w:after="120" w:lineRule="auto"/>
              <w:ind w:right="-108"/>
              <w:rPr>
                <w:sz w:val="20"/>
                <w:szCs w:val="20"/>
              </w:rPr>
            </w:pPr>
            <w:r w:rsidDel="00000000" w:rsidR="00000000" w:rsidRPr="00000000">
              <w:rPr>
                <w:sz w:val="20"/>
                <w:szCs w:val="20"/>
                <w:rtl w:val="0"/>
              </w:rPr>
              <w:t xml:space="preserve">Coordinazione oculo-manuale</w:t>
            </w:r>
          </w:p>
        </w:tc>
        <w:tc>
          <w:tcPr/>
          <w:p w:rsidR="00000000" w:rsidDel="00000000" w:rsidP="00000000" w:rsidRDefault="00000000" w:rsidRPr="00000000" w14:paraId="000001CB">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C">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D">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CE">
            <w:pPr>
              <w:spacing w:after="120" w:lineRule="auto"/>
              <w:ind w:right="-108"/>
              <w:rPr>
                <w:sz w:val="20"/>
                <w:szCs w:val="20"/>
              </w:rPr>
            </w:pPr>
            <w:r w:rsidDel="00000000" w:rsidR="00000000" w:rsidRPr="00000000">
              <w:rPr>
                <w:rtl w:val="0"/>
              </w:rPr>
            </w:r>
          </w:p>
        </w:tc>
      </w:tr>
      <w:tr>
        <w:trPr>
          <w:cantSplit w:val="0"/>
          <w:trHeight w:val="119" w:hRule="atLeast"/>
          <w:tblHeader w:val="0"/>
        </w:trPr>
        <w:tc>
          <w:tcPr>
            <w:gridSpan w:val="2"/>
            <w:vMerge w:val="continue"/>
            <w:vAlign w:val="center"/>
          </w:tcPr>
          <w:p w:rsidR="00000000" w:rsidDel="00000000" w:rsidP="00000000" w:rsidRDefault="00000000" w:rsidRPr="00000000" w14:paraId="000001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D1">
            <w:pPr>
              <w:spacing w:after="120" w:lineRule="auto"/>
              <w:ind w:right="-108"/>
              <w:rPr>
                <w:sz w:val="20"/>
                <w:szCs w:val="20"/>
              </w:rPr>
            </w:pPr>
            <w:r w:rsidDel="00000000" w:rsidR="00000000" w:rsidRPr="00000000">
              <w:rPr>
                <w:sz w:val="20"/>
                <w:szCs w:val="20"/>
                <w:rtl w:val="0"/>
              </w:rPr>
              <w:t xml:space="preserve">Abilità nella scrittura</w:t>
            </w:r>
          </w:p>
        </w:tc>
        <w:tc>
          <w:tcPr/>
          <w:p w:rsidR="00000000" w:rsidDel="00000000" w:rsidP="00000000" w:rsidRDefault="00000000" w:rsidRPr="00000000" w14:paraId="000001D2">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D3">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D4">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D5">
            <w:pPr>
              <w:spacing w:after="120" w:lineRule="auto"/>
              <w:ind w:right="-108"/>
              <w:rPr>
                <w:sz w:val="20"/>
                <w:szCs w:val="20"/>
              </w:rPr>
            </w:pPr>
            <w:r w:rsidDel="00000000" w:rsidR="00000000" w:rsidRPr="00000000">
              <w:rPr>
                <w:rtl w:val="0"/>
              </w:rPr>
            </w:r>
          </w:p>
        </w:tc>
      </w:tr>
      <w:tr>
        <w:trPr>
          <w:cantSplit w:val="0"/>
          <w:trHeight w:val="119" w:hRule="atLeast"/>
          <w:tblHeader w:val="0"/>
        </w:trPr>
        <w:tc>
          <w:tcPr>
            <w:gridSpan w:val="2"/>
            <w:vMerge w:val="continue"/>
            <w:vAlign w:val="center"/>
          </w:tcPr>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Align w:val="center"/>
          </w:tcPr>
          <w:p w:rsidR="00000000" w:rsidDel="00000000" w:rsidP="00000000" w:rsidRDefault="00000000" w:rsidRPr="00000000" w14:paraId="000001D8">
            <w:pPr>
              <w:spacing w:after="120" w:lineRule="auto"/>
              <w:ind w:right="-108"/>
              <w:rPr>
                <w:sz w:val="20"/>
                <w:szCs w:val="20"/>
              </w:rPr>
            </w:pPr>
            <w:r w:rsidDel="00000000" w:rsidR="00000000" w:rsidRPr="00000000">
              <w:rPr>
                <w:sz w:val="20"/>
                <w:szCs w:val="20"/>
                <w:rtl w:val="0"/>
              </w:rPr>
              <w:t xml:space="preserve">Uso strumenti e oggetti</w:t>
            </w:r>
          </w:p>
        </w:tc>
        <w:tc>
          <w:tcPr/>
          <w:p w:rsidR="00000000" w:rsidDel="00000000" w:rsidP="00000000" w:rsidRDefault="00000000" w:rsidRPr="00000000" w14:paraId="000001D9">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DA">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DB">
            <w:pPr>
              <w:spacing w:after="120" w:lineRule="auto"/>
              <w:ind w:right="-108"/>
              <w:rPr>
                <w:sz w:val="20"/>
                <w:szCs w:val="20"/>
              </w:rPr>
            </w:pPr>
            <w:r w:rsidDel="00000000" w:rsidR="00000000" w:rsidRPr="00000000">
              <w:rPr>
                <w:rtl w:val="0"/>
              </w:rPr>
            </w:r>
          </w:p>
        </w:tc>
        <w:tc>
          <w:tcPr/>
          <w:p w:rsidR="00000000" w:rsidDel="00000000" w:rsidP="00000000" w:rsidRDefault="00000000" w:rsidRPr="00000000" w14:paraId="000001DC">
            <w:pPr>
              <w:spacing w:after="120" w:lineRule="auto"/>
              <w:ind w:right="-108"/>
              <w:rPr>
                <w:sz w:val="20"/>
                <w:szCs w:val="20"/>
              </w:rPr>
            </w:pPr>
            <w:r w:rsidDel="00000000" w:rsidR="00000000" w:rsidRPr="00000000">
              <w:rPr>
                <w:rtl w:val="0"/>
              </w:rPr>
            </w:r>
          </w:p>
        </w:tc>
      </w:tr>
    </w:tbl>
    <w:p w:rsidR="00000000" w:rsidDel="00000000" w:rsidP="00000000" w:rsidRDefault="00000000" w:rsidRPr="00000000" w14:paraId="000001DD">
      <w:pPr>
        <w:rPr>
          <w:b w:val="1"/>
        </w:rPr>
      </w:pPr>
      <w:r w:rsidDel="00000000" w:rsidR="00000000" w:rsidRPr="00000000">
        <w:rPr>
          <w:rtl w:val="0"/>
        </w:rPr>
      </w:r>
    </w:p>
    <w:p w:rsidR="00000000" w:rsidDel="00000000" w:rsidP="00000000" w:rsidRDefault="00000000" w:rsidRPr="00000000" w14:paraId="000001DE">
      <w:pPr>
        <w:rPr>
          <w:b w:val="1"/>
        </w:rPr>
      </w:pPr>
      <w:r w:rsidDel="00000000" w:rsidR="00000000" w:rsidRPr="00000000">
        <w:rPr>
          <w:rtl w:val="0"/>
        </w:rPr>
      </w:r>
    </w:p>
    <w:p w:rsidR="00000000" w:rsidDel="00000000" w:rsidP="00000000" w:rsidRDefault="00000000" w:rsidRPr="00000000" w14:paraId="000001DF">
      <w:pPr>
        <w:rPr>
          <w:b w:val="1"/>
        </w:rPr>
      </w:pPr>
      <w:r w:rsidDel="00000000" w:rsidR="00000000" w:rsidRPr="00000000">
        <w:rPr>
          <w:b w:val="1"/>
          <w:rtl w:val="0"/>
        </w:rPr>
        <w:t xml:space="preserve">0) Non si valuta</w:t>
      </w:r>
    </w:p>
    <w:p w:rsidR="00000000" w:rsidDel="00000000" w:rsidP="00000000" w:rsidRDefault="00000000" w:rsidRPr="00000000" w14:paraId="000001E0">
      <w:pPr>
        <w:rPr>
          <w:b w:val="1"/>
        </w:rPr>
      </w:pPr>
      <w:r w:rsidDel="00000000" w:rsidR="00000000" w:rsidRPr="00000000">
        <w:rPr>
          <w:b w:val="1"/>
          <w:rtl w:val="0"/>
        </w:rPr>
        <w:t xml:space="preserve">1) Difficoltà rilevanti nell’area specifica. Necessità di un intervento di supporto.</w:t>
      </w:r>
    </w:p>
    <w:p w:rsidR="00000000" w:rsidDel="00000000" w:rsidP="00000000" w:rsidRDefault="00000000" w:rsidRPr="00000000" w14:paraId="000001E1">
      <w:pPr>
        <w:rPr>
          <w:b w:val="1"/>
        </w:rPr>
      </w:pPr>
      <w:r w:rsidDel="00000000" w:rsidR="00000000" w:rsidRPr="00000000">
        <w:rPr>
          <w:b w:val="1"/>
          <w:rtl w:val="0"/>
        </w:rPr>
        <w:t xml:space="preserve">2) Livello non ancora adeguato. A volte necessita di supporto.</w:t>
      </w:r>
    </w:p>
    <w:p w:rsidR="00000000" w:rsidDel="00000000" w:rsidP="00000000" w:rsidRDefault="00000000" w:rsidRPr="00000000" w14:paraId="000001E2">
      <w:pPr>
        <w:rPr>
          <w:b w:val="1"/>
        </w:rPr>
      </w:pPr>
      <w:r w:rsidDel="00000000" w:rsidR="00000000" w:rsidRPr="00000000">
        <w:rPr>
          <w:b w:val="1"/>
          <w:rtl w:val="0"/>
        </w:rPr>
        <w:t xml:space="preserve">3) Nessuna segnalazione particolare nell’area specifica.</w:t>
      </w:r>
    </w:p>
    <w:p w:rsidR="00000000" w:rsidDel="00000000" w:rsidP="00000000" w:rsidRDefault="00000000" w:rsidRPr="00000000" w14:paraId="000001E3">
      <w:pPr>
        <w:rPr>
          <w:b w:val="1"/>
        </w:rPr>
      </w:pPr>
      <w:r w:rsidDel="00000000" w:rsidR="00000000" w:rsidRPr="00000000">
        <w:rPr>
          <w:rtl w:val="0"/>
        </w:rPr>
      </w:r>
    </w:p>
    <w:p w:rsidR="00000000" w:rsidDel="00000000" w:rsidP="00000000" w:rsidRDefault="00000000" w:rsidRPr="00000000" w14:paraId="000001E4">
      <w:pPr>
        <w:rPr>
          <w:b w:val="1"/>
        </w:rPr>
      </w:pPr>
      <w:r w:rsidDel="00000000" w:rsidR="00000000" w:rsidRPr="00000000">
        <w:rPr>
          <w:rtl w:val="0"/>
        </w:rPr>
      </w:r>
    </w:p>
    <w:p w:rsidR="00000000" w:rsidDel="00000000" w:rsidP="00000000" w:rsidRDefault="00000000" w:rsidRPr="00000000" w14:paraId="000001E5">
      <w:pPr>
        <w:rPr>
          <w:b w:val="1"/>
        </w:rPr>
      </w:pPr>
      <w:r w:rsidDel="00000000" w:rsidR="00000000" w:rsidRPr="00000000">
        <w:br w:type="page"/>
      </w:r>
      <w:r w:rsidDel="00000000" w:rsidR="00000000" w:rsidRPr="00000000">
        <w:rPr>
          <w:rtl w:val="0"/>
        </w:rPr>
      </w:r>
    </w:p>
    <w:tbl>
      <w:tblPr>
        <w:tblStyle w:val="Table5"/>
        <w:tblW w:w="10324.0" w:type="dxa"/>
        <w:jc w:val="left"/>
        <w:tblInd w:w="-5.0" w:type="dxa"/>
        <w:tblLayout w:type="fixed"/>
        <w:tblLook w:val="0000"/>
      </w:tblPr>
      <w:tblGrid>
        <w:gridCol w:w="4119"/>
        <w:gridCol w:w="517"/>
        <w:gridCol w:w="517"/>
        <w:gridCol w:w="517"/>
        <w:gridCol w:w="516"/>
        <w:gridCol w:w="516"/>
        <w:gridCol w:w="516"/>
        <w:gridCol w:w="516"/>
        <w:gridCol w:w="516"/>
        <w:gridCol w:w="516"/>
        <w:gridCol w:w="516"/>
        <w:gridCol w:w="516"/>
        <w:gridCol w:w="526"/>
        <w:tblGridChange w:id="0">
          <w:tblGrid>
            <w:gridCol w:w="4119"/>
            <w:gridCol w:w="517"/>
            <w:gridCol w:w="517"/>
            <w:gridCol w:w="517"/>
            <w:gridCol w:w="516"/>
            <w:gridCol w:w="516"/>
            <w:gridCol w:w="516"/>
            <w:gridCol w:w="516"/>
            <w:gridCol w:w="516"/>
            <w:gridCol w:w="516"/>
            <w:gridCol w:w="516"/>
            <w:gridCol w:w="516"/>
            <w:gridCol w:w="526"/>
          </w:tblGrid>
        </w:tblGridChange>
      </w:tblGrid>
      <w:tr>
        <w:trPr>
          <w:cantSplit w:val="0"/>
          <w:trHeight w:val="1014" w:hRule="atLeast"/>
          <w:tblHeader w:val="0"/>
        </w:trPr>
        <w:tc>
          <w:tcPr>
            <w:gridSpan w:val="13"/>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1E6">
            <w:pPr>
              <w:ind w:left="2124" w:firstLine="707.9999999999998"/>
              <w:rPr>
                <w:b w:val="1"/>
              </w:rPr>
            </w:pPr>
            <w:r w:rsidDel="00000000" w:rsidR="00000000" w:rsidRPr="00000000">
              <w:rPr>
                <w:b w:val="1"/>
                <w:rtl w:val="0"/>
              </w:rPr>
              <w:t xml:space="preserve">INTERVENTO METODOLOGICO DIDATTICO</w:t>
            </w:r>
          </w:p>
          <w:p w:rsidR="00000000" w:rsidDel="00000000" w:rsidP="00000000" w:rsidRDefault="00000000" w:rsidRPr="00000000" w14:paraId="000001E7">
            <w:pPr>
              <w:ind w:left="113" w:right="113" w:firstLine="0"/>
              <w:jc w:val="center"/>
              <w:rPr>
                <w:b w:val="1"/>
                <w:sz w:val="16"/>
                <w:szCs w:val="16"/>
              </w:rPr>
            </w:pPr>
            <w:r w:rsidDel="00000000" w:rsidR="00000000" w:rsidRPr="00000000">
              <w:rPr>
                <w:b w:val="1"/>
                <w:rtl w:val="0"/>
              </w:rPr>
              <w:t xml:space="preserve">MISURE E STRUMENTI SPECIFICI ADOTTATI PER L’ALUNNO IN CLASSE</w:t>
            </w:r>
            <w:r w:rsidDel="00000000" w:rsidR="00000000" w:rsidRPr="00000000">
              <w:rPr>
                <w:rtl w:val="0"/>
              </w:rPr>
            </w:r>
          </w:p>
        </w:tc>
      </w:tr>
      <w:tr>
        <w:trPr>
          <w:cantSplit w:val="0"/>
          <w:trHeight w:val="1269" w:hRule="atLeast"/>
          <w:tblHeader w:val="0"/>
        </w:trPr>
        <w:tc>
          <w:tcPr>
            <w:tcBorders>
              <w:top w:color="000000" w:space="0" w:sz="4" w:val="single"/>
              <w:left w:color="000000" w:space="0" w:sz="4" w:val="single"/>
              <w:bottom w:color="000000" w:space="0" w:sz="4" w:val="single"/>
            </w:tcBorders>
          </w:tcPr>
          <w:p w:rsidR="00000000" w:rsidDel="00000000" w:rsidP="00000000" w:rsidRDefault="00000000" w:rsidRPr="00000000" w14:paraId="000001F4">
            <w:pPr>
              <w:rPr>
                <w:b w:val="1"/>
                <w:sz w:val="16"/>
                <w:szCs w:val="16"/>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5">
            <w:pPr>
              <w:ind w:left="113" w:right="113" w:firstLine="0"/>
              <w:jc w:val="center"/>
              <w:rPr>
                <w:b w:val="1"/>
                <w:sz w:val="16"/>
                <w:szCs w:val="16"/>
              </w:rPr>
            </w:pPr>
            <w:r w:rsidDel="00000000" w:rsidR="00000000" w:rsidRPr="00000000">
              <w:rPr>
                <w:b w:val="1"/>
                <w:sz w:val="16"/>
                <w:szCs w:val="16"/>
                <w:rtl w:val="0"/>
              </w:rPr>
              <w:t xml:space="preserve">ITALIANO</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6">
            <w:pPr>
              <w:ind w:left="113" w:right="113" w:firstLine="0"/>
              <w:jc w:val="center"/>
              <w:rPr>
                <w:b w:val="1"/>
                <w:sz w:val="16"/>
                <w:szCs w:val="16"/>
              </w:rPr>
            </w:pPr>
            <w:r w:rsidDel="00000000" w:rsidR="00000000" w:rsidRPr="00000000">
              <w:rPr>
                <w:b w:val="1"/>
                <w:sz w:val="16"/>
                <w:szCs w:val="16"/>
                <w:rtl w:val="0"/>
              </w:rPr>
              <w:t xml:space="preserve">STORIA</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7">
            <w:pPr>
              <w:ind w:left="113" w:right="113" w:firstLine="0"/>
              <w:jc w:val="center"/>
              <w:rPr>
                <w:b w:val="1"/>
                <w:sz w:val="16"/>
                <w:szCs w:val="16"/>
              </w:rPr>
            </w:pPr>
            <w:r w:rsidDel="00000000" w:rsidR="00000000" w:rsidRPr="00000000">
              <w:rPr>
                <w:b w:val="1"/>
                <w:sz w:val="16"/>
                <w:szCs w:val="16"/>
                <w:rtl w:val="0"/>
              </w:rPr>
              <w:t xml:space="preserve">GEOGRAFIA</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8">
            <w:pPr>
              <w:ind w:left="113" w:right="113" w:firstLine="0"/>
              <w:jc w:val="center"/>
              <w:rPr>
                <w:b w:val="1"/>
                <w:sz w:val="16"/>
                <w:szCs w:val="16"/>
              </w:rPr>
            </w:pPr>
            <w:r w:rsidDel="00000000" w:rsidR="00000000" w:rsidRPr="00000000">
              <w:rPr>
                <w:b w:val="1"/>
                <w:sz w:val="16"/>
                <w:szCs w:val="16"/>
                <w:rtl w:val="0"/>
              </w:rPr>
              <w:t xml:space="preserve">MATEMATICA</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9">
            <w:pPr>
              <w:ind w:left="113" w:right="113" w:firstLine="0"/>
              <w:jc w:val="center"/>
              <w:rPr>
                <w:b w:val="1"/>
                <w:sz w:val="16"/>
                <w:szCs w:val="16"/>
              </w:rPr>
            </w:pPr>
            <w:r w:rsidDel="00000000" w:rsidR="00000000" w:rsidRPr="00000000">
              <w:rPr>
                <w:b w:val="1"/>
                <w:sz w:val="16"/>
                <w:szCs w:val="16"/>
                <w:rtl w:val="0"/>
              </w:rPr>
              <w:t xml:space="preserve">SCIENZE</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A">
            <w:pPr>
              <w:ind w:left="113" w:right="113" w:firstLine="0"/>
              <w:jc w:val="center"/>
              <w:rPr>
                <w:b w:val="1"/>
                <w:sz w:val="16"/>
                <w:szCs w:val="16"/>
              </w:rPr>
            </w:pPr>
            <w:r w:rsidDel="00000000" w:rsidR="00000000" w:rsidRPr="00000000">
              <w:rPr>
                <w:b w:val="1"/>
                <w:sz w:val="16"/>
                <w:szCs w:val="16"/>
                <w:rtl w:val="0"/>
              </w:rPr>
              <w:t xml:space="preserve">INGLESE</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B">
            <w:pPr>
              <w:ind w:left="113" w:right="113" w:firstLine="0"/>
              <w:jc w:val="center"/>
              <w:rPr>
                <w:b w:val="1"/>
                <w:sz w:val="16"/>
                <w:szCs w:val="16"/>
              </w:rPr>
            </w:pPr>
            <w:r w:rsidDel="00000000" w:rsidR="00000000" w:rsidRPr="00000000">
              <w:rPr>
                <w:b w:val="1"/>
                <w:sz w:val="16"/>
                <w:szCs w:val="16"/>
                <w:rtl w:val="0"/>
              </w:rPr>
              <w:t xml:space="preserve">SPAGN</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C">
            <w:pPr>
              <w:ind w:left="113" w:right="113" w:firstLine="0"/>
              <w:jc w:val="center"/>
              <w:rPr>
                <w:b w:val="1"/>
                <w:sz w:val="16"/>
                <w:szCs w:val="16"/>
              </w:rPr>
            </w:pPr>
            <w:r w:rsidDel="00000000" w:rsidR="00000000" w:rsidRPr="00000000">
              <w:rPr>
                <w:b w:val="1"/>
                <w:sz w:val="16"/>
                <w:szCs w:val="16"/>
                <w:rtl w:val="0"/>
              </w:rPr>
              <w:t xml:space="preserve">INFORMATICA</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D">
            <w:pPr>
              <w:ind w:left="113" w:right="113" w:firstLine="0"/>
              <w:jc w:val="center"/>
              <w:rPr>
                <w:b w:val="1"/>
                <w:sz w:val="16"/>
                <w:szCs w:val="16"/>
              </w:rPr>
            </w:pPr>
            <w:r w:rsidDel="00000000" w:rsidR="00000000" w:rsidRPr="00000000">
              <w:rPr>
                <w:b w:val="1"/>
                <w:sz w:val="16"/>
                <w:szCs w:val="16"/>
                <w:rtl w:val="0"/>
              </w:rPr>
              <w:t xml:space="preserve">ECONOMIA AZ.</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E">
            <w:pPr>
              <w:ind w:left="113" w:right="113" w:firstLine="0"/>
              <w:jc w:val="center"/>
              <w:rPr>
                <w:b w:val="1"/>
                <w:sz w:val="16"/>
                <w:szCs w:val="16"/>
              </w:rPr>
            </w:pPr>
            <w:r w:rsidDel="00000000" w:rsidR="00000000" w:rsidRPr="00000000">
              <w:rPr>
                <w:b w:val="1"/>
                <w:sz w:val="16"/>
                <w:szCs w:val="16"/>
                <w:rtl w:val="0"/>
              </w:rPr>
              <w:t xml:space="preserve">DIRITTO/ECON</w:t>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FF">
            <w:pPr>
              <w:ind w:left="113" w:right="113" w:firstLine="0"/>
              <w:jc w:val="center"/>
              <w:rPr>
                <w:b w:val="1"/>
                <w:sz w:val="16"/>
                <w:szCs w:val="16"/>
              </w:rPr>
            </w:pPr>
            <w:r w:rsidDel="00000000" w:rsidR="00000000" w:rsidRPr="00000000">
              <w:rPr>
                <w:b w:val="1"/>
                <w:sz w:val="16"/>
                <w:szCs w:val="16"/>
                <w:rtl w:val="0"/>
              </w:rPr>
              <w:t xml:space="preserve">SCIENZE MOTORIE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200">
            <w:pPr>
              <w:ind w:left="113" w:right="113" w:firstLine="0"/>
              <w:jc w:val="center"/>
              <w:rPr>
                <w:rFonts w:ascii="Arial Narrow" w:cs="Arial Narrow" w:eastAsia="Arial Narrow" w:hAnsi="Arial Narrow"/>
                <w:b w:val="1"/>
                <w:sz w:val="19"/>
                <w:szCs w:val="19"/>
              </w:rPr>
            </w:pPr>
            <w:r w:rsidDel="00000000" w:rsidR="00000000" w:rsidRPr="00000000">
              <w:rPr>
                <w:b w:val="1"/>
                <w:sz w:val="16"/>
                <w:szCs w:val="16"/>
                <w:rtl w:val="0"/>
              </w:rPr>
              <w:t xml:space="preserve">RELIGIONE</w:t>
            </w:r>
            <w:r w:rsidDel="00000000" w:rsidR="00000000" w:rsidRPr="00000000">
              <w:rPr>
                <w:rtl w:val="0"/>
              </w:rPr>
            </w:r>
          </w:p>
        </w:tc>
      </w:tr>
      <w:tr>
        <w:trPr>
          <w:cantSplit w:val="0"/>
          <w:tblHeader w:val="0"/>
        </w:trPr>
        <w:tc>
          <w:tcPr>
            <w:gridSpan w:val="1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01">
            <w:pPr>
              <w:rPr>
                <w:rFonts w:ascii="Arial Narrow" w:cs="Arial Narrow" w:eastAsia="Arial Narrow" w:hAnsi="Arial Narrow"/>
                <w:b w:val="1"/>
                <w:sz w:val="19"/>
                <w:szCs w:val="19"/>
              </w:rPr>
            </w:pPr>
            <w:r w:rsidDel="00000000" w:rsidR="00000000" w:rsidRPr="00000000">
              <w:rPr>
                <w:rtl w:val="0"/>
              </w:rPr>
            </w:r>
          </w:p>
          <w:p w:rsidR="00000000" w:rsidDel="00000000" w:rsidP="00000000" w:rsidRDefault="00000000" w:rsidRPr="00000000" w14:paraId="00000202">
            <w:pPr>
              <w:rPr>
                <w:b w:val="1"/>
                <w:sz w:val="19"/>
                <w:szCs w:val="19"/>
              </w:rPr>
            </w:pPr>
            <w:r w:rsidDel="00000000" w:rsidR="00000000" w:rsidRPr="00000000">
              <w:rPr>
                <w:b w:val="1"/>
                <w:rtl w:val="0"/>
              </w:rPr>
              <w:t xml:space="preserve">MISURE DISPENSATIVE</w:t>
            </w:r>
            <w:r w:rsidDel="00000000" w:rsidR="00000000" w:rsidRPr="00000000">
              <w:rPr>
                <w:rtl w:val="0"/>
              </w:rPr>
            </w:r>
          </w:p>
          <w:p w:rsidR="00000000" w:rsidDel="00000000" w:rsidP="00000000" w:rsidRDefault="00000000" w:rsidRPr="00000000" w14:paraId="00000203">
            <w:pPr>
              <w:rPr>
                <w:b w:val="1"/>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10">
            <w:pPr>
              <w:rPr>
                <w:sz w:val="19"/>
                <w:szCs w:val="19"/>
              </w:rPr>
            </w:pPr>
            <w:r w:rsidDel="00000000" w:rsidR="00000000" w:rsidRPr="00000000">
              <w:rPr>
                <w:sz w:val="19"/>
                <w:szCs w:val="19"/>
                <w:rtl w:val="0"/>
              </w:rPr>
              <w:t xml:space="preserve">lettura ad alta voce</w:t>
            </w:r>
          </w:p>
          <w:p w:rsidR="00000000" w:rsidDel="00000000" w:rsidP="00000000" w:rsidRDefault="00000000" w:rsidRPr="00000000" w14:paraId="0000021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1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1D">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1E">
            <w:pPr>
              <w:rPr>
                <w:sz w:val="19"/>
                <w:szCs w:val="19"/>
              </w:rPr>
            </w:pPr>
            <w:r w:rsidDel="00000000" w:rsidR="00000000" w:rsidRPr="00000000">
              <w:rPr>
                <w:sz w:val="19"/>
                <w:szCs w:val="19"/>
                <w:rtl w:val="0"/>
              </w:rPr>
              <w:t xml:space="preserve">scrittura sotto dettatura veloce</w:t>
            </w:r>
          </w:p>
          <w:p w:rsidR="00000000" w:rsidDel="00000000" w:rsidP="00000000" w:rsidRDefault="00000000" w:rsidRPr="00000000" w14:paraId="0000021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2B">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2C">
            <w:pPr>
              <w:rPr>
                <w:sz w:val="19"/>
                <w:szCs w:val="19"/>
              </w:rPr>
            </w:pPr>
            <w:r w:rsidDel="00000000" w:rsidR="00000000" w:rsidRPr="00000000">
              <w:rPr>
                <w:sz w:val="19"/>
                <w:szCs w:val="19"/>
                <w:rtl w:val="0"/>
              </w:rPr>
              <w:t xml:space="preserve">prendere appunti velocemente</w:t>
            </w:r>
          </w:p>
          <w:p w:rsidR="00000000" w:rsidDel="00000000" w:rsidP="00000000" w:rsidRDefault="00000000" w:rsidRPr="00000000" w14:paraId="0000022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2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39">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3A">
            <w:pPr>
              <w:rPr>
                <w:sz w:val="19"/>
                <w:szCs w:val="19"/>
              </w:rPr>
            </w:pPr>
            <w:r w:rsidDel="00000000" w:rsidR="00000000" w:rsidRPr="00000000">
              <w:rPr>
                <w:sz w:val="19"/>
                <w:szCs w:val="19"/>
                <w:rtl w:val="0"/>
              </w:rPr>
              <w:t xml:space="preserve">rispettare la tempistica della classe per la consegna dei compiti scritti</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3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46">
            <w:pPr>
              <w:rPr>
                <w:sz w:val="19"/>
                <w:szCs w:val="19"/>
              </w:rPr>
            </w:pPr>
            <w:r w:rsidDel="00000000" w:rsidR="00000000" w:rsidRPr="00000000">
              <w:rPr>
                <w:rtl w:val="0"/>
              </w:rPr>
            </w:r>
          </w:p>
        </w:tc>
      </w:tr>
      <w:tr>
        <w:trPr>
          <w:cantSplit w:val="0"/>
          <w:trHeight w:val="526" w:hRule="atLeast"/>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47">
            <w:pPr>
              <w:rPr>
                <w:sz w:val="19"/>
                <w:szCs w:val="19"/>
              </w:rPr>
            </w:pPr>
            <w:r w:rsidDel="00000000" w:rsidR="00000000" w:rsidRPr="00000000">
              <w:rPr>
                <w:sz w:val="19"/>
                <w:szCs w:val="19"/>
                <w:rtl w:val="0"/>
              </w:rPr>
              <w:t xml:space="preserve">copiare dalla lavagna velocemente</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4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53">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54">
            <w:pPr>
              <w:rPr>
                <w:sz w:val="19"/>
                <w:szCs w:val="19"/>
              </w:rPr>
            </w:pPr>
            <w:r w:rsidDel="00000000" w:rsidR="00000000" w:rsidRPr="00000000">
              <w:rPr>
                <w:sz w:val="19"/>
                <w:szCs w:val="19"/>
                <w:rtl w:val="0"/>
              </w:rPr>
              <w:t xml:space="preserve">studio mnemonico delle formule, tabelle, definizioni</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5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60">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61">
            <w:pPr>
              <w:rPr>
                <w:sz w:val="19"/>
                <w:szCs w:val="19"/>
              </w:rPr>
            </w:pPr>
            <w:r w:rsidDel="00000000" w:rsidR="00000000" w:rsidRPr="00000000">
              <w:rPr>
                <w:sz w:val="19"/>
                <w:szCs w:val="19"/>
                <w:rtl w:val="0"/>
              </w:rPr>
              <w:t xml:space="preserve">Riduzione di compiti a casa</w:t>
            </w:r>
          </w:p>
          <w:p w:rsidR="00000000" w:rsidDel="00000000" w:rsidP="00000000" w:rsidRDefault="00000000" w:rsidRPr="00000000" w14:paraId="0000026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6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6E">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6F">
            <w:pPr>
              <w:rPr>
                <w:sz w:val="19"/>
                <w:szCs w:val="19"/>
              </w:rPr>
            </w:pPr>
            <w:r w:rsidDel="00000000" w:rsidR="00000000" w:rsidRPr="00000000">
              <w:rPr>
                <w:sz w:val="19"/>
                <w:szCs w:val="19"/>
                <w:rtl w:val="0"/>
              </w:rPr>
              <w:t xml:space="preserve">effettuare più prove valutative in tempi ravvicinati</w:t>
            </w:r>
          </w:p>
          <w:p w:rsidR="00000000" w:rsidDel="00000000" w:rsidP="00000000" w:rsidRDefault="00000000" w:rsidRPr="00000000" w14:paraId="0000027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7C">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7D">
            <w:pPr>
              <w:rPr>
                <w:rFonts w:ascii="Arial Narrow" w:cs="Arial Narrow" w:eastAsia="Arial Narrow" w:hAnsi="Arial Narrow"/>
                <w:sz w:val="19"/>
                <w:szCs w:val="19"/>
              </w:rPr>
            </w:pPr>
            <w:r w:rsidDel="00000000" w:rsidR="00000000" w:rsidRPr="00000000">
              <w:rPr>
                <w:rtl w:val="0"/>
              </w:rPr>
            </w:r>
          </w:p>
          <w:p w:rsidR="00000000" w:rsidDel="00000000" w:rsidP="00000000" w:rsidRDefault="00000000" w:rsidRPr="00000000" w14:paraId="0000027E">
            <w:pPr>
              <w:rPr>
                <w:rFonts w:ascii="Arial Narrow" w:cs="Arial Narrow" w:eastAsia="Arial Narrow" w:hAnsi="Arial Narrow"/>
                <w:sz w:val="19"/>
                <w:szCs w:val="19"/>
              </w:rPr>
            </w:pPr>
            <w:r w:rsidDel="00000000" w:rsidR="00000000" w:rsidRPr="00000000">
              <w:rPr>
                <w:rFonts w:ascii="Arial Narrow" w:cs="Arial Narrow" w:eastAsia="Arial Narrow" w:hAnsi="Arial Narrow"/>
                <w:sz w:val="19"/>
                <w:szCs w:val="19"/>
                <w:rtl w:val="0"/>
              </w:rPr>
              <w:t xml:space="preserve">Altro_______________________________________</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7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8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8A">
            <w:pPr>
              <w:rPr>
                <w:sz w:val="19"/>
                <w:szCs w:val="19"/>
              </w:rPr>
            </w:pPr>
            <w:r w:rsidDel="00000000" w:rsidR="00000000" w:rsidRPr="00000000">
              <w:rPr>
                <w:rtl w:val="0"/>
              </w:rPr>
            </w:r>
          </w:p>
        </w:tc>
      </w:tr>
      <w:tr>
        <w:trPr>
          <w:cantSplit w:val="0"/>
          <w:tblHeader w:val="0"/>
        </w:trPr>
        <w:tc>
          <w:tcPr>
            <w:gridSpan w:val="1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8B">
            <w:pPr>
              <w:rPr>
                <w:rFonts w:ascii="Arial Narrow" w:cs="Arial Narrow" w:eastAsia="Arial Narrow" w:hAnsi="Arial Narrow"/>
                <w:b w:val="1"/>
                <w:sz w:val="19"/>
                <w:szCs w:val="19"/>
              </w:rPr>
            </w:pPr>
            <w:r w:rsidDel="00000000" w:rsidR="00000000" w:rsidRPr="00000000">
              <w:rPr>
                <w:rtl w:val="0"/>
              </w:rPr>
            </w:r>
          </w:p>
          <w:p w:rsidR="00000000" w:rsidDel="00000000" w:rsidP="00000000" w:rsidRDefault="00000000" w:rsidRPr="00000000" w14:paraId="0000028C">
            <w:pPr>
              <w:rPr>
                <w:b w:val="1"/>
              </w:rPr>
            </w:pPr>
            <w:r w:rsidDel="00000000" w:rsidR="00000000" w:rsidRPr="00000000">
              <w:rPr>
                <w:b w:val="1"/>
                <w:rtl w:val="0"/>
              </w:rPr>
              <w:t xml:space="preserve">STRUMENTI COMPENSATIVI</w:t>
            </w:r>
          </w:p>
          <w:p w:rsidR="00000000" w:rsidDel="00000000" w:rsidP="00000000" w:rsidRDefault="00000000" w:rsidRPr="00000000" w14:paraId="0000028D">
            <w:pPr>
              <w:rPr>
                <w:b w:val="1"/>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9A">
            <w:pPr>
              <w:rPr>
                <w:sz w:val="19"/>
                <w:szCs w:val="19"/>
              </w:rPr>
            </w:pPr>
            <w:r w:rsidDel="00000000" w:rsidR="00000000" w:rsidRPr="00000000">
              <w:rPr>
                <w:sz w:val="19"/>
                <w:szCs w:val="19"/>
                <w:rtl w:val="0"/>
              </w:rPr>
              <w:t xml:space="preserve">formulari, sintesi, schemi, mappe concettuali delle unità di apprendimento</w:t>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9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9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9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9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9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A6">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A7">
            <w:pPr>
              <w:rPr>
                <w:sz w:val="19"/>
                <w:szCs w:val="19"/>
              </w:rPr>
            </w:pPr>
            <w:r w:rsidDel="00000000" w:rsidR="00000000" w:rsidRPr="00000000">
              <w:rPr>
                <w:sz w:val="19"/>
                <w:szCs w:val="19"/>
                <w:rtl w:val="0"/>
              </w:rPr>
              <w:t xml:space="preserve">tabella delle misure e delle formule geometriche</w:t>
            </w:r>
          </w:p>
          <w:p w:rsidR="00000000" w:rsidDel="00000000" w:rsidP="00000000" w:rsidRDefault="00000000" w:rsidRPr="00000000" w14:paraId="000002A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A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B4">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B5">
            <w:pPr>
              <w:rPr>
                <w:sz w:val="19"/>
                <w:szCs w:val="19"/>
              </w:rPr>
            </w:pPr>
            <w:r w:rsidDel="00000000" w:rsidR="00000000" w:rsidRPr="00000000">
              <w:rPr>
                <w:sz w:val="19"/>
                <w:szCs w:val="19"/>
                <w:rtl w:val="0"/>
              </w:rPr>
              <w:t xml:space="preserve">tavola pitagorica / dei divisori</w:t>
            </w:r>
          </w:p>
          <w:p w:rsidR="00000000" w:rsidDel="00000000" w:rsidP="00000000" w:rsidRDefault="00000000" w:rsidRPr="00000000" w14:paraId="000002B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B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C2">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C3">
            <w:pPr>
              <w:rPr>
                <w:sz w:val="19"/>
                <w:szCs w:val="19"/>
              </w:rPr>
            </w:pPr>
            <w:r w:rsidDel="00000000" w:rsidR="00000000" w:rsidRPr="00000000">
              <w:rPr>
                <w:sz w:val="19"/>
                <w:szCs w:val="19"/>
                <w:rtl w:val="0"/>
              </w:rPr>
              <w:t xml:space="preserve">pc con programmi di videoscrittura, correttore ortografico/dizionario</w:t>
            </w:r>
          </w:p>
          <w:p w:rsidR="00000000" w:rsidDel="00000000" w:rsidP="00000000" w:rsidRDefault="00000000" w:rsidRPr="00000000" w14:paraId="000002C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C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D0">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D1">
            <w:pPr>
              <w:rPr>
                <w:sz w:val="19"/>
                <w:szCs w:val="19"/>
              </w:rPr>
            </w:pPr>
            <w:r w:rsidDel="00000000" w:rsidR="00000000" w:rsidRPr="00000000">
              <w:rPr>
                <w:sz w:val="19"/>
                <w:szCs w:val="19"/>
                <w:rtl w:val="0"/>
              </w:rPr>
              <w:t xml:space="preserve">calcolatrice o pc con foglio di calcolo</w:t>
            </w:r>
          </w:p>
          <w:p w:rsidR="00000000" w:rsidDel="00000000" w:rsidP="00000000" w:rsidRDefault="00000000" w:rsidRPr="00000000" w14:paraId="000002D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D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DE">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DF">
            <w:pPr>
              <w:rPr>
                <w:sz w:val="19"/>
                <w:szCs w:val="19"/>
              </w:rPr>
            </w:pPr>
            <w:r w:rsidDel="00000000" w:rsidR="00000000" w:rsidRPr="00000000">
              <w:rPr>
                <w:sz w:val="19"/>
                <w:szCs w:val="19"/>
                <w:rtl w:val="0"/>
              </w:rPr>
              <w:t xml:space="preserve">Registratore</w:t>
            </w:r>
          </w:p>
          <w:p w:rsidR="00000000" w:rsidDel="00000000" w:rsidP="00000000" w:rsidRDefault="00000000" w:rsidRPr="00000000" w14:paraId="000002E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EC">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ED">
            <w:pPr>
              <w:rPr>
                <w:sz w:val="19"/>
                <w:szCs w:val="19"/>
              </w:rPr>
            </w:pPr>
            <w:r w:rsidDel="00000000" w:rsidR="00000000" w:rsidRPr="00000000">
              <w:rPr>
                <w:sz w:val="19"/>
                <w:szCs w:val="19"/>
                <w:rtl w:val="0"/>
              </w:rPr>
              <w:t xml:space="preserve">risorse audio (audiolibri,sintesi vocale)</w:t>
            </w:r>
          </w:p>
          <w:p w:rsidR="00000000" w:rsidDel="00000000" w:rsidP="00000000" w:rsidRDefault="00000000" w:rsidRPr="00000000" w14:paraId="000002E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E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FA">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2FB">
            <w:pPr>
              <w:rPr>
                <w:sz w:val="19"/>
                <w:szCs w:val="19"/>
              </w:rPr>
            </w:pPr>
            <w:r w:rsidDel="00000000" w:rsidR="00000000" w:rsidRPr="00000000">
              <w:rPr>
                <w:sz w:val="19"/>
                <w:szCs w:val="19"/>
                <w:rtl w:val="0"/>
              </w:rPr>
              <w:t xml:space="preserve">libri digitali</w:t>
            </w:r>
          </w:p>
          <w:p w:rsidR="00000000" w:rsidDel="00000000" w:rsidP="00000000" w:rsidRDefault="00000000" w:rsidRPr="00000000" w14:paraId="000002F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2F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308">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09">
            <w:pPr>
              <w:rPr>
                <w:sz w:val="19"/>
                <w:szCs w:val="19"/>
              </w:rPr>
            </w:pPr>
            <w:r w:rsidDel="00000000" w:rsidR="00000000" w:rsidRPr="00000000">
              <w:rPr>
                <w:sz w:val="19"/>
                <w:szCs w:val="19"/>
                <w:rtl w:val="0"/>
              </w:rPr>
              <w:t xml:space="preserve">software didattici specifici</w:t>
            </w:r>
          </w:p>
          <w:p w:rsidR="00000000" w:rsidDel="00000000" w:rsidP="00000000" w:rsidRDefault="00000000" w:rsidRPr="00000000" w14:paraId="0000030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0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4">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5">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316">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17">
            <w:pPr>
              <w:rPr>
                <w:sz w:val="19"/>
                <w:szCs w:val="19"/>
              </w:rPr>
            </w:pPr>
            <w:r w:rsidDel="00000000" w:rsidR="00000000" w:rsidRPr="00000000">
              <w:rPr>
                <w:sz w:val="19"/>
                <w:szCs w:val="19"/>
                <w:rtl w:val="0"/>
              </w:rPr>
              <w:t xml:space="preserve">vocabolario digitale</w:t>
            </w:r>
          </w:p>
          <w:p w:rsidR="00000000" w:rsidDel="00000000" w:rsidP="00000000" w:rsidRDefault="00000000" w:rsidRPr="00000000" w14:paraId="0000031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1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2">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3">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324">
            <w:pPr>
              <w:rPr>
                <w:sz w:val="19"/>
                <w:szCs w:val="19"/>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25">
            <w:pPr>
              <w:rPr>
                <w:sz w:val="19"/>
                <w:szCs w:val="19"/>
              </w:rPr>
            </w:pPr>
            <w:r w:rsidDel="00000000" w:rsidR="00000000" w:rsidRPr="00000000">
              <w:rPr>
                <w:sz w:val="19"/>
                <w:szCs w:val="19"/>
                <w:rtl w:val="0"/>
              </w:rPr>
              <w:t xml:space="preserve">Altro ________________________________</w:t>
            </w:r>
          </w:p>
          <w:p w:rsidR="00000000" w:rsidDel="00000000" w:rsidP="00000000" w:rsidRDefault="00000000" w:rsidRPr="00000000" w14:paraId="00000326">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7">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8">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9">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A">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B">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C">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D">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E">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2F">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30">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tcBorders>
          </w:tcPr>
          <w:p w:rsidR="00000000" w:rsidDel="00000000" w:rsidP="00000000" w:rsidRDefault="00000000" w:rsidRPr="00000000" w14:paraId="00000331">
            <w:pPr>
              <w:rPr>
                <w:sz w:val="19"/>
                <w:szCs w:val="19"/>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332">
            <w:pPr>
              <w:rPr>
                <w:sz w:val="19"/>
                <w:szCs w:val="19"/>
              </w:rPr>
            </w:pPr>
            <w:r w:rsidDel="00000000" w:rsidR="00000000" w:rsidRPr="00000000">
              <w:rPr>
                <w:rtl w:val="0"/>
              </w:rPr>
            </w:r>
          </w:p>
        </w:tc>
      </w:tr>
    </w:tbl>
    <w:p w:rsidR="00000000" w:rsidDel="00000000" w:rsidP="00000000" w:rsidRDefault="00000000" w:rsidRPr="00000000" w14:paraId="00000333">
      <w:pPr>
        <w:rPr>
          <w:b w:val="1"/>
        </w:rPr>
      </w:pPr>
      <w:r w:rsidDel="00000000" w:rsidR="00000000" w:rsidRPr="00000000">
        <w:rPr>
          <w:rtl w:val="0"/>
        </w:rPr>
      </w:r>
    </w:p>
    <w:p w:rsidR="00000000" w:rsidDel="00000000" w:rsidP="00000000" w:rsidRDefault="00000000" w:rsidRPr="00000000" w14:paraId="00000334">
      <w:pPr>
        <w:jc w:val="both"/>
        <w:rPr>
          <w:b w:val="1"/>
        </w:rPr>
      </w:pPr>
      <w:r w:rsidDel="00000000" w:rsidR="00000000" w:rsidRPr="00000000">
        <w:rPr>
          <w:b w:val="1"/>
          <w:rtl w:val="0"/>
        </w:rPr>
        <w:t xml:space="preserve">Nelle pagine seguenti vengono indicati obiettivi e contenuti minimi che gli studenti devono acquisire per ciascuna disciplina, i tempi di sviluppo e di acquisizione, i metodi e le modalità di valutazione.</w:t>
      </w:r>
    </w:p>
    <w:p w:rsidR="00000000" w:rsidDel="00000000" w:rsidP="00000000" w:rsidRDefault="00000000" w:rsidRPr="00000000" w14:paraId="00000335">
      <w:pPr>
        <w:ind w:left="357" w:firstLine="0"/>
        <w:rPr>
          <w:b w:val="1"/>
        </w:rPr>
      </w:pPr>
      <w:r w:rsidDel="00000000" w:rsidR="00000000" w:rsidRPr="00000000">
        <w:rPr>
          <w:rtl w:val="0"/>
        </w:rPr>
      </w:r>
    </w:p>
    <w:p w:rsidR="00000000" w:rsidDel="00000000" w:rsidP="00000000" w:rsidRDefault="00000000" w:rsidRPr="00000000" w14:paraId="00000336">
      <w:pPr>
        <w:ind w:left="357" w:firstLine="0"/>
        <w:rPr>
          <w:b w:val="1"/>
        </w:rPr>
      </w:pPr>
      <w:r w:rsidDel="00000000" w:rsidR="00000000" w:rsidRPr="00000000">
        <w:rPr>
          <w:rtl w:val="0"/>
        </w:rPr>
      </w:r>
    </w:p>
    <w:p w:rsidR="00000000" w:rsidDel="00000000" w:rsidP="00000000" w:rsidRDefault="00000000" w:rsidRPr="00000000" w14:paraId="00000337">
      <w:pPr>
        <w:ind w:left="357" w:firstLine="0"/>
        <w:rPr>
          <w:b w:val="1"/>
        </w:rPr>
      </w:pPr>
      <w:r w:rsidDel="00000000" w:rsidR="00000000" w:rsidRPr="00000000">
        <w:rPr>
          <w:rtl w:val="0"/>
        </w:rPr>
      </w:r>
    </w:p>
    <w:p w:rsidR="00000000" w:rsidDel="00000000" w:rsidP="00000000" w:rsidRDefault="00000000" w:rsidRPr="00000000" w14:paraId="00000338">
      <w:pPr>
        <w:ind w:left="357" w:firstLine="0"/>
        <w:rPr>
          <w:b w:val="1"/>
        </w:rPr>
      </w:pPr>
      <w:r w:rsidDel="00000000" w:rsidR="00000000" w:rsidRPr="00000000">
        <w:rPr>
          <w:rtl w:val="0"/>
        </w:rPr>
      </w:r>
    </w:p>
    <w:p w:rsidR="00000000" w:rsidDel="00000000" w:rsidP="00000000" w:rsidRDefault="00000000" w:rsidRPr="00000000" w14:paraId="00000339">
      <w:pPr>
        <w:ind w:left="357" w:firstLine="0"/>
        <w:rPr>
          <w:b w:val="1"/>
        </w:rPr>
      </w:pPr>
      <w:r w:rsidDel="00000000" w:rsidR="00000000" w:rsidRPr="00000000">
        <w:rPr>
          <w:rtl w:val="0"/>
        </w:rPr>
      </w:r>
    </w:p>
    <w:p w:rsidR="00000000" w:rsidDel="00000000" w:rsidP="00000000" w:rsidRDefault="00000000" w:rsidRPr="00000000" w14:paraId="000003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Cognome e nome:</w:t>
      </w:r>
    </w:p>
    <w:p w:rsidR="00000000" w:rsidDel="00000000" w:rsidP="00000000" w:rsidRDefault="00000000" w:rsidRPr="00000000" w14:paraId="000003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DISCIPLINA:</w:t>
      </w:r>
    </w:p>
    <w:p w:rsidR="00000000" w:rsidDel="00000000" w:rsidP="00000000" w:rsidRDefault="00000000" w:rsidRPr="00000000" w14:paraId="000003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OBIETTIVI ESSENZIALI:</w:t>
      </w:r>
    </w:p>
    <w:p w:rsidR="00000000" w:rsidDel="00000000" w:rsidP="00000000" w:rsidRDefault="00000000" w:rsidRPr="00000000" w14:paraId="000003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CONTENUTI FONDANTI DELLA DISCIPLINA:</w:t>
      </w:r>
    </w:p>
    <w:p w:rsidR="00000000" w:rsidDel="00000000" w:rsidP="00000000" w:rsidRDefault="00000000" w:rsidRPr="00000000" w14:paraId="000003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FASE (quadrimestre, trimestre, …)</w:t>
      </w:r>
    </w:p>
    <w:p w:rsidR="00000000" w:rsidDel="00000000" w:rsidP="00000000" w:rsidRDefault="00000000" w:rsidRPr="00000000" w14:paraId="000003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TIPI DI VERIFICHE:</w:t>
      </w:r>
    </w:p>
    <w:p w:rsidR="00000000" w:rsidDel="00000000" w:rsidP="00000000" w:rsidRDefault="00000000" w:rsidRPr="00000000" w14:paraId="000003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prove oggettive (vero/falso, scelta multipla con una sola risposta, scelta multipla con più risposte), completamento</w:t>
      </w:r>
    </w:p>
    <w:p w:rsidR="00000000" w:rsidDel="00000000" w:rsidP="00000000" w:rsidRDefault="00000000" w:rsidRPr="00000000" w14:paraId="000003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tempi di verifica più lunghi</w:t>
      </w:r>
    </w:p>
    <w:p w:rsidR="00000000" w:rsidDel="00000000" w:rsidP="00000000" w:rsidRDefault="00000000" w:rsidRPr="00000000" w14:paraId="000003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altro….</w:t>
      </w:r>
    </w:p>
    <w:p w:rsidR="00000000" w:rsidDel="00000000" w:rsidP="00000000" w:rsidRDefault="00000000" w:rsidRPr="00000000" w14:paraId="000003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VALUTAZIONE: la valutazione non viene espressa in quanto l’alunno si trova nella fase di alfabetizzazione in lingua italiana/di acquisizione della lingua italiana; la valutazione espressa fa riferimento al P.S.P. (Piano di studio personalizzato), programmato per gli apprendimenti, in quanto l’alunno si trova nella fase di acquisizione della lingua italiana.</w:t>
      </w:r>
    </w:p>
    <w:p w:rsidR="00000000" w:rsidDel="00000000" w:rsidP="00000000" w:rsidRDefault="00000000" w:rsidRPr="00000000" w14:paraId="000003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Data</w:t>
      </w:r>
    </w:p>
    <w:p w:rsidR="00000000" w:rsidDel="00000000" w:rsidP="00000000" w:rsidRDefault="00000000" w:rsidRPr="00000000" w14:paraId="000003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Firma dell’insegnante</w:t>
      </w:r>
    </w:p>
    <w:p w:rsidR="00000000" w:rsidDel="00000000" w:rsidP="00000000" w:rsidRDefault="00000000" w:rsidRPr="00000000" w14:paraId="00000367">
      <w:pPr>
        <w:ind w:left="357" w:firstLine="0"/>
        <w:rPr>
          <w:b w:val="1"/>
        </w:rPr>
      </w:pPr>
      <w:r w:rsidDel="00000000" w:rsidR="00000000" w:rsidRPr="00000000">
        <w:rPr>
          <w:rtl w:val="0"/>
        </w:rPr>
      </w:r>
    </w:p>
    <w:p w:rsidR="00000000" w:rsidDel="00000000" w:rsidP="00000000" w:rsidRDefault="00000000" w:rsidRPr="00000000" w14:paraId="00000368">
      <w:pPr>
        <w:ind w:left="357" w:firstLine="0"/>
        <w:jc w:val="center"/>
        <w:rPr>
          <w:b w:val="1"/>
        </w:rPr>
      </w:pPr>
      <w:r w:rsidDel="00000000" w:rsidR="00000000" w:rsidRPr="00000000">
        <w:rPr>
          <w:rtl w:val="0"/>
        </w:rPr>
      </w:r>
    </w:p>
    <w:p w:rsidR="00000000" w:rsidDel="00000000" w:rsidP="00000000" w:rsidRDefault="00000000" w:rsidRPr="00000000" w14:paraId="00000369">
      <w:pPr>
        <w:ind w:left="357" w:firstLine="0"/>
        <w:jc w:val="center"/>
        <w:rPr>
          <w:b w:val="1"/>
        </w:rPr>
      </w:pPr>
      <w:r w:rsidDel="00000000" w:rsidR="00000000" w:rsidRPr="00000000">
        <w:rPr>
          <w:rtl w:val="0"/>
        </w:rPr>
      </w:r>
    </w:p>
    <w:p w:rsidR="00000000" w:rsidDel="00000000" w:rsidP="00000000" w:rsidRDefault="00000000" w:rsidRPr="00000000" w14:paraId="0000036A">
      <w:pPr>
        <w:ind w:left="357" w:firstLine="0"/>
        <w:jc w:val="center"/>
        <w:rPr>
          <w:b w:val="1"/>
        </w:rPr>
      </w:pPr>
      <w:r w:rsidDel="00000000" w:rsidR="00000000" w:rsidRPr="00000000">
        <w:rPr>
          <w:rtl w:val="0"/>
        </w:rPr>
      </w:r>
    </w:p>
    <w:p w:rsidR="00000000" w:rsidDel="00000000" w:rsidP="00000000" w:rsidRDefault="00000000" w:rsidRPr="00000000" w14:paraId="0000036B">
      <w:pPr>
        <w:ind w:left="357" w:firstLine="0"/>
        <w:jc w:val="center"/>
        <w:rPr>
          <w:b w:val="1"/>
        </w:rPr>
      </w:pPr>
      <w:r w:rsidDel="00000000" w:rsidR="00000000" w:rsidRPr="00000000">
        <w:rPr>
          <w:rtl w:val="0"/>
        </w:rPr>
      </w:r>
    </w:p>
    <w:p w:rsidR="00000000" w:rsidDel="00000000" w:rsidP="00000000" w:rsidRDefault="00000000" w:rsidRPr="00000000" w14:paraId="0000036C">
      <w:pPr>
        <w:rPr/>
      </w:pPr>
      <w:r w:rsidDel="00000000" w:rsidR="00000000" w:rsidRPr="00000000">
        <w:rPr>
          <w:rtl w:val="0"/>
        </w:rPr>
      </w:r>
    </w:p>
    <w:tbl>
      <w:tblPr>
        <w:tblStyle w:val="Table6"/>
        <w:tblW w:w="9733.0" w:type="dxa"/>
        <w:jc w:val="left"/>
        <w:tblInd w:w="50.0" w:type="dxa"/>
        <w:tblLayout w:type="fixed"/>
        <w:tblLook w:val="0000"/>
      </w:tblPr>
      <w:tblGrid>
        <w:gridCol w:w="3869"/>
        <w:gridCol w:w="5482"/>
        <w:gridCol w:w="382"/>
        <w:tblGridChange w:id="0">
          <w:tblGrid>
            <w:gridCol w:w="3869"/>
            <w:gridCol w:w="5482"/>
            <w:gridCol w:w="382"/>
          </w:tblGrid>
        </w:tblGridChange>
      </w:tblGrid>
      <w:tr>
        <w:trPr>
          <w:cantSplit w:val="0"/>
          <w:trHeight w:val="255" w:hRule="atLeast"/>
          <w:tblHeader w:val="0"/>
        </w:trPr>
        <w:tc>
          <w:tcPr>
            <w:gridSpan w:val="3"/>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36D">
            <w:pPr>
              <w:ind w:left="357" w:firstLine="0"/>
              <w:jc w:val="center"/>
              <w:rPr>
                <w:b w:val="1"/>
              </w:rPr>
            </w:pPr>
            <w:r w:rsidDel="00000000" w:rsidR="00000000" w:rsidRPr="00000000">
              <w:rPr>
                <w:b w:val="1"/>
                <w:rtl w:val="0"/>
              </w:rPr>
              <w:t xml:space="preserve">MISURE SPECIFICHE CONCORDATE PER L’ALUNNO A CASA</w:t>
            </w:r>
          </w:p>
          <w:p w:rsidR="00000000" w:rsidDel="00000000" w:rsidP="00000000" w:rsidRDefault="00000000" w:rsidRPr="00000000" w14:paraId="0000036E">
            <w:pPr>
              <w:jc w:val="center"/>
              <w:rPr>
                <w:i w:val="1"/>
              </w:rPr>
            </w:pPr>
            <w:r w:rsidDel="00000000" w:rsidR="00000000" w:rsidRPr="00000000">
              <w:rPr>
                <w:i w:val="1"/>
                <w:rtl w:val="0"/>
              </w:rPr>
              <w:t xml:space="preserve">Il Consiglio di classe concorda con la famiglia e con l’alunno le seguenti strategie e gli strumenti da utilizzare nello studio a casa (a cura del coordinatore di classe)</w:t>
            </w:r>
          </w:p>
        </w:tc>
      </w:tr>
      <w:tr>
        <w:trPr>
          <w:cantSplit w:val="0"/>
          <w:trHeight w:val="255" w:hRule="atLeast"/>
          <w:tblHeader w:val="0"/>
        </w:trPr>
        <w:tc>
          <w:tcPr>
            <w:gridSpan w:val="2"/>
            <w:tcBorders>
              <w:top w:color="000000" w:space="0" w:sz="4" w:val="single"/>
              <w:left w:color="000000" w:space="0" w:sz="4" w:val="single"/>
              <w:bottom w:color="000000" w:space="0" w:sz="4" w:val="single"/>
            </w:tcBorders>
          </w:tcPr>
          <w:p w:rsidR="00000000" w:rsidDel="00000000" w:rsidP="00000000" w:rsidRDefault="00000000" w:rsidRPr="00000000" w14:paraId="00000371">
            <w:pPr>
              <w:spacing w:before="120" w:lineRule="auto"/>
              <w:rPr>
                <w:rFonts w:ascii="Arial" w:cs="Arial" w:eastAsia="Arial" w:hAnsi="Arial"/>
              </w:rPr>
            </w:pPr>
            <w:r w:rsidDel="00000000" w:rsidR="00000000" w:rsidRPr="00000000">
              <w:rPr>
                <w:b w:val="1"/>
                <w:rtl w:val="0"/>
              </w:rPr>
              <w:t xml:space="preserve">STRATEGIE UTILIZZATE DALL'ALUNNO NELLO STUDIO A CASA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73">
            <w:pPr>
              <w:jc w:val="center"/>
              <w:rPr>
                <w:i w:val="1"/>
              </w:rPr>
            </w:pPr>
            <w:r w:rsidDel="00000000" w:rsidR="00000000" w:rsidRPr="00000000">
              <w:rPr>
                <w:rtl w:val="0"/>
              </w:rPr>
            </w:r>
          </w:p>
        </w:tc>
      </w:tr>
      <w:tr>
        <w:trPr>
          <w:cantSplit w:val="0"/>
          <w:trHeight w:val="255" w:hRule="atLeast"/>
          <w:tblHeader w:val="0"/>
        </w:trPr>
        <w:tc>
          <w:tcPr>
            <w:vMerge w:val="restart"/>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74">
            <w:pPr>
              <w:rPr/>
            </w:pPr>
            <w:r w:rsidDel="00000000" w:rsidR="00000000" w:rsidRPr="00000000">
              <w:rPr>
                <w:i w:val="1"/>
                <w:rtl w:val="0"/>
              </w:rPr>
              <w:t xml:space="preserve">Modalità e strumenti utilizzati per affrontare il testo scritto:</w:t>
            </w:r>
            <w:r w:rsidDel="00000000" w:rsidR="00000000" w:rsidRPr="00000000">
              <w:rPr>
                <w:rtl w:val="0"/>
              </w:rPr>
            </w:r>
          </w:p>
        </w:tc>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75">
            <w:pPr>
              <w:rPr/>
            </w:pPr>
            <w:r w:rsidDel="00000000" w:rsidR="00000000" w:rsidRPr="00000000">
              <w:rPr>
                <w:rtl w:val="0"/>
              </w:rPr>
              <w:t xml:space="preserve">sottolinea</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76">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78">
            <w:pPr>
              <w:rPr/>
            </w:pPr>
            <w:r w:rsidDel="00000000" w:rsidR="00000000" w:rsidRPr="00000000">
              <w:rPr>
                <w:rtl w:val="0"/>
              </w:rPr>
              <w:t xml:space="preserve">identifica parole chiave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79">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7B">
            <w:pPr>
              <w:rPr/>
            </w:pPr>
            <w:r w:rsidDel="00000000" w:rsidR="00000000" w:rsidRPr="00000000">
              <w:rPr>
                <w:rtl w:val="0"/>
              </w:rPr>
              <w:t xml:space="preserve">costruisce schemi- tabelle- mappe- diagrammi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7C">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7E">
            <w:pPr>
              <w:rPr/>
            </w:pPr>
            <w:r w:rsidDel="00000000" w:rsidR="00000000" w:rsidRPr="00000000">
              <w:rPr>
                <w:rtl w:val="0"/>
              </w:rPr>
              <w:t xml:space="preserve">altro: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7F">
            <w:pPr>
              <w:rPr/>
            </w:pPr>
            <w:r w:rsidDel="00000000" w:rsidR="00000000" w:rsidRPr="00000000">
              <w:rPr>
                <w:rtl w:val="0"/>
              </w:rPr>
            </w:r>
          </w:p>
        </w:tc>
      </w:tr>
      <w:tr>
        <w:trPr>
          <w:cantSplit w:val="0"/>
          <w:trHeight w:val="60" w:hRule="atLeast"/>
          <w:tblHeader w:val="0"/>
        </w:trPr>
        <w:tc>
          <w:tcPr>
            <w:tcBorders>
              <w:top w:color="000000" w:space="0" w:sz="4" w:val="single"/>
              <w:left w:color="000000" w:space="0" w:sz="4" w:val="single"/>
              <w:bottom w:color="000000" w:space="0" w:sz="4" w:val="single"/>
            </w:tcBorders>
          </w:tcPr>
          <w:p w:rsidR="00000000" w:rsidDel="00000000" w:rsidP="00000000" w:rsidRDefault="00000000" w:rsidRPr="00000000" w14:paraId="00000380">
            <w:pPr>
              <w:ind w:left="794" w:hanging="284"/>
              <w:rPr>
                <w:sz w:val="16"/>
                <w:szCs w:val="16"/>
              </w:rPr>
            </w:pPr>
            <w:r w:rsidDel="00000000" w:rsidR="00000000" w:rsidRPr="00000000">
              <w:rPr>
                <w:rtl w:val="0"/>
              </w:rPr>
            </w:r>
          </w:p>
        </w:tc>
        <w:tc>
          <w:tcPr>
            <w:tcBorders>
              <w:top w:color="000000" w:space="0" w:sz="4" w:val="single"/>
              <w:bottom w:color="000000" w:space="0" w:sz="4" w:val="single"/>
            </w:tcBorders>
            <w:vAlign w:val="center"/>
          </w:tcPr>
          <w:p w:rsidR="00000000" w:rsidDel="00000000" w:rsidP="00000000" w:rsidRDefault="00000000" w:rsidRPr="00000000" w14:paraId="00000381">
            <w:pPr>
              <w:ind w:left="794" w:hanging="284"/>
              <w:rPr>
                <w:sz w:val="16"/>
                <w:szCs w:val="16"/>
              </w:rPr>
            </w:pPr>
            <w:r w:rsidDel="00000000" w:rsidR="00000000" w:rsidRPr="00000000">
              <w:rPr>
                <w:rtl w:val="0"/>
              </w:rPr>
            </w:r>
          </w:p>
        </w:tc>
        <w:tc>
          <w:tcPr>
            <w:tcBorders>
              <w:top w:color="000000" w:space="0" w:sz="4" w:val="single"/>
              <w:bottom w:color="000000" w:space="0" w:sz="4" w:val="single"/>
              <w:right w:color="000000" w:space="0" w:sz="4" w:val="single"/>
            </w:tcBorders>
            <w:vAlign w:val="bottom"/>
          </w:tcPr>
          <w:p w:rsidR="00000000" w:rsidDel="00000000" w:rsidP="00000000" w:rsidRDefault="00000000" w:rsidRPr="00000000" w14:paraId="00000382">
            <w:pPr>
              <w:rPr/>
            </w:pPr>
            <w:r w:rsidDel="00000000" w:rsidR="00000000" w:rsidRPr="00000000">
              <w:rPr>
                <w:rtl w:val="0"/>
              </w:rPr>
            </w:r>
          </w:p>
        </w:tc>
      </w:tr>
      <w:tr>
        <w:trPr>
          <w:cantSplit w:val="0"/>
          <w:trHeight w:val="255" w:hRule="atLeast"/>
          <w:tblHeader w:val="0"/>
        </w:trPr>
        <w:tc>
          <w:tcPr>
            <w:vMerge w:val="restart"/>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3">
            <w:pPr>
              <w:rPr/>
            </w:pPr>
            <w:r w:rsidDel="00000000" w:rsidR="00000000" w:rsidRPr="00000000">
              <w:rPr>
                <w:i w:val="1"/>
                <w:rtl w:val="0"/>
              </w:rPr>
              <w:t xml:space="preserve">Modalità di svolgimento dei compiti assegnati:</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4">
            <w:pPr>
              <w:rPr/>
            </w:pPr>
            <w:r w:rsidDel="00000000" w:rsidR="00000000" w:rsidRPr="00000000">
              <w:rPr>
                <w:rtl w:val="0"/>
              </w:rPr>
              <w:t xml:space="preserve">con l’aiuto di un adulto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85">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7">
            <w:pPr>
              <w:rPr/>
            </w:pPr>
            <w:r w:rsidDel="00000000" w:rsidR="00000000" w:rsidRPr="00000000">
              <w:rPr>
                <w:rtl w:val="0"/>
              </w:rPr>
              <w:t xml:space="preserve">tempi definiti per lo studio di ogni materia</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88">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A">
            <w:pPr>
              <w:rPr/>
            </w:pPr>
            <w:r w:rsidDel="00000000" w:rsidR="00000000" w:rsidRPr="00000000">
              <w:rPr>
                <w:rtl w:val="0"/>
              </w:rPr>
              <w:t xml:space="preserve">studio pomeridiano, non serale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8B">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D">
            <w:pPr>
              <w:rPr/>
            </w:pPr>
            <w:r w:rsidDel="00000000" w:rsidR="00000000" w:rsidRPr="00000000">
              <w:rPr>
                <w:rtl w:val="0"/>
              </w:rPr>
              <w:t xml:space="preserve">studio in uno spazio idoneo con poche distrazioni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8E">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0">
            <w:pPr>
              <w:rPr/>
            </w:pPr>
            <w:r w:rsidDel="00000000" w:rsidR="00000000" w:rsidRPr="00000000">
              <w:rPr>
                <w:rtl w:val="0"/>
              </w:rPr>
              <w:t xml:space="preserve">altro: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91">
            <w:pPr>
              <w:rPr/>
            </w:pPr>
            <w:r w:rsidDel="00000000" w:rsidR="00000000" w:rsidRPr="00000000">
              <w:rPr>
                <w:rtl w:val="0"/>
              </w:rPr>
            </w:r>
          </w:p>
        </w:tc>
      </w:tr>
      <w:tr>
        <w:trPr>
          <w:cantSplit w:val="0"/>
          <w:trHeight w:val="89" w:hRule="atLeast"/>
          <w:tblHeader w:val="0"/>
        </w:trPr>
        <w:tc>
          <w:tcPr>
            <w:tcBorders>
              <w:top w:color="000000" w:space="0" w:sz="4" w:val="single"/>
              <w:left w:color="000000" w:space="0" w:sz="4" w:val="single"/>
              <w:bottom w:color="000000" w:space="0" w:sz="4" w:val="single"/>
            </w:tcBorders>
          </w:tcPr>
          <w:p w:rsidR="00000000" w:rsidDel="00000000" w:rsidP="00000000" w:rsidRDefault="00000000" w:rsidRPr="00000000" w14:paraId="00000392">
            <w:pPr>
              <w:ind w:left="794" w:hanging="284"/>
              <w:rPr>
                <w:sz w:val="16"/>
                <w:szCs w:val="16"/>
              </w:rPr>
            </w:pPr>
            <w:r w:rsidDel="00000000" w:rsidR="00000000" w:rsidRPr="00000000">
              <w:rPr>
                <w:rtl w:val="0"/>
              </w:rPr>
            </w:r>
          </w:p>
        </w:tc>
        <w:tc>
          <w:tcPr>
            <w:tcBorders>
              <w:top w:color="000000" w:space="0" w:sz="4" w:val="single"/>
              <w:bottom w:color="000000" w:space="0" w:sz="4" w:val="single"/>
            </w:tcBorders>
            <w:vAlign w:val="center"/>
          </w:tcPr>
          <w:p w:rsidR="00000000" w:rsidDel="00000000" w:rsidP="00000000" w:rsidRDefault="00000000" w:rsidRPr="00000000" w14:paraId="00000393">
            <w:pPr>
              <w:ind w:left="794" w:firstLine="0"/>
              <w:rPr>
                <w:sz w:val="16"/>
                <w:szCs w:val="16"/>
              </w:rPr>
            </w:pPr>
            <w:r w:rsidDel="00000000" w:rsidR="00000000" w:rsidRPr="00000000">
              <w:rPr>
                <w:rtl w:val="0"/>
              </w:rPr>
            </w:r>
          </w:p>
        </w:tc>
        <w:tc>
          <w:tcPr>
            <w:tcBorders>
              <w:top w:color="000000" w:space="0" w:sz="4" w:val="single"/>
              <w:bottom w:color="000000" w:space="0" w:sz="4" w:val="single"/>
              <w:right w:color="000000" w:space="0" w:sz="4" w:val="single"/>
            </w:tcBorders>
            <w:vAlign w:val="bottom"/>
          </w:tcPr>
          <w:p w:rsidR="00000000" w:rsidDel="00000000" w:rsidP="00000000" w:rsidRDefault="00000000" w:rsidRPr="00000000" w14:paraId="00000394">
            <w:pPr>
              <w:rPr/>
            </w:pPr>
            <w:r w:rsidDel="00000000" w:rsidR="00000000" w:rsidRPr="00000000">
              <w:rPr>
                <w:rtl w:val="0"/>
              </w:rPr>
            </w:r>
          </w:p>
        </w:tc>
      </w:tr>
      <w:tr>
        <w:trPr>
          <w:cantSplit w:val="0"/>
          <w:trHeight w:val="255" w:hRule="atLeast"/>
          <w:tblHeader w:val="0"/>
        </w:trPr>
        <w:tc>
          <w:tcPr>
            <w:vMerge w:val="restart"/>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5">
            <w:pPr>
              <w:rPr/>
            </w:pPr>
            <w:r w:rsidDel="00000000" w:rsidR="00000000" w:rsidRPr="00000000">
              <w:rPr>
                <w:i w:val="1"/>
                <w:rtl w:val="0"/>
              </w:rPr>
              <w:t xml:space="preserve">Strategie per ricordare:</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6">
            <w:pPr>
              <w:rPr/>
            </w:pPr>
            <w:r w:rsidDel="00000000" w:rsidR="00000000" w:rsidRPr="00000000">
              <w:rPr>
                <w:rtl w:val="0"/>
              </w:rPr>
              <w:t xml:space="preserve">uso immagini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97">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9">
            <w:pPr>
              <w:rPr/>
            </w:pPr>
            <w:r w:rsidDel="00000000" w:rsidR="00000000" w:rsidRPr="00000000">
              <w:rPr>
                <w:rtl w:val="0"/>
              </w:rPr>
              <w:t xml:space="preserve">colori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9A">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C">
            <w:pPr>
              <w:rPr/>
            </w:pPr>
            <w:r w:rsidDel="00000000" w:rsidR="00000000" w:rsidRPr="00000000">
              <w:rPr>
                <w:rtl w:val="0"/>
              </w:rPr>
              <w:t xml:space="preserve">riquadrature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9D">
            <w:pPr>
              <w:rPr/>
            </w:pPr>
            <w:r w:rsidDel="00000000" w:rsidR="00000000" w:rsidRPr="00000000">
              <w:rPr>
                <w:rtl w:val="0"/>
              </w:rPr>
            </w:r>
          </w:p>
        </w:tc>
      </w:tr>
      <w:tr>
        <w:trPr>
          <w:cantSplit w:val="0"/>
          <w:trHeight w:val="255" w:hRule="atLeast"/>
          <w:tblHeader w:val="0"/>
        </w:trPr>
        <w:tc>
          <w:tcPr>
            <w:vMerge w:val="continue"/>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39F">
            <w:pPr>
              <w:rPr/>
            </w:pPr>
            <w:r w:rsidDel="00000000" w:rsidR="00000000" w:rsidRPr="00000000">
              <w:rPr>
                <w:rtl w:val="0"/>
              </w:rPr>
              <w:t xml:space="preserve">altro: associa una parola a qualcosa di piacevole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A0">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tcPr>
          <w:p w:rsidR="00000000" w:rsidDel="00000000" w:rsidP="00000000" w:rsidRDefault="00000000" w:rsidRPr="00000000" w14:paraId="000003A1">
            <w:pPr>
              <w:spacing w:before="120" w:lineRule="auto"/>
              <w:rPr/>
            </w:pPr>
            <w:r w:rsidDel="00000000" w:rsidR="00000000" w:rsidRPr="00000000">
              <w:rPr>
                <w:b w:val="1"/>
                <w:rtl w:val="0"/>
              </w:rPr>
              <w:t xml:space="preserve">STRUMENTI UTILIZZATI DALL'ALUNNO NELLO STUDIO A CASA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A3">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A4">
            <w:pPr>
              <w:rPr/>
            </w:pPr>
            <w:r w:rsidDel="00000000" w:rsidR="00000000" w:rsidRPr="00000000">
              <w:rPr>
                <w:rtl w:val="0"/>
              </w:rPr>
              <w:t xml:space="preserve">computer per la videoscrittura con/senza correttore ortografico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A6">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A7">
            <w:pPr>
              <w:rPr/>
            </w:pPr>
            <w:r w:rsidDel="00000000" w:rsidR="00000000" w:rsidRPr="00000000">
              <w:rPr>
                <w:rtl w:val="0"/>
              </w:rPr>
              <w:t xml:space="preserve">libro digitale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A9">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AA">
            <w:pPr>
              <w:rPr/>
            </w:pPr>
            <w:r w:rsidDel="00000000" w:rsidR="00000000" w:rsidRPr="00000000">
              <w:rPr>
                <w:rtl w:val="0"/>
              </w:rPr>
              <w:t xml:space="preserve">software didattici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AC">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AD">
            <w:pPr>
              <w:rPr/>
            </w:pPr>
            <w:r w:rsidDel="00000000" w:rsidR="00000000" w:rsidRPr="00000000">
              <w:rPr>
                <w:rtl w:val="0"/>
              </w:rPr>
              <w:t xml:space="preserve">programmi per realizzare grafici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AF">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B0">
            <w:pPr>
              <w:rPr/>
            </w:pPr>
            <w:r w:rsidDel="00000000" w:rsidR="00000000" w:rsidRPr="00000000">
              <w:rPr>
                <w:rtl w:val="0"/>
              </w:rPr>
              <w:t xml:space="preserve">Registrazioni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B2">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B3">
            <w:pPr>
              <w:rPr/>
            </w:pPr>
            <w:r w:rsidDel="00000000" w:rsidR="00000000" w:rsidRPr="00000000">
              <w:rPr>
                <w:rtl w:val="0"/>
              </w:rPr>
              <w:t xml:space="preserve">fotocopie adattate (ingrandimenti)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B5">
            <w:pPr>
              <w:rPr/>
            </w:pPr>
            <w:r w:rsidDel="00000000" w:rsidR="00000000" w:rsidRPr="00000000">
              <w:rPr>
                <w:rtl w:val="0"/>
              </w:rPr>
            </w:r>
          </w:p>
        </w:tc>
      </w:tr>
      <w:tr>
        <w:trPr>
          <w:cantSplit w:val="0"/>
          <w:trHeight w:val="255"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B6">
            <w:pPr>
              <w:rPr/>
            </w:pPr>
            <w:r w:rsidDel="00000000" w:rsidR="00000000" w:rsidRPr="00000000">
              <w:rPr>
                <w:rtl w:val="0"/>
              </w:rPr>
              <w:t xml:space="preserve">Calcolatrice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B8">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B9">
            <w:pPr>
              <w:rPr/>
            </w:pPr>
            <w:r w:rsidDel="00000000" w:rsidR="00000000" w:rsidRPr="00000000">
              <w:rPr>
                <w:rtl w:val="0"/>
              </w:rPr>
              <w:t xml:space="preserve">altro: ……………………………………………………………………………………………………………………………………………………</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BB">
            <w:pPr>
              <w:rPr/>
            </w:pPr>
            <w:r w:rsidDel="00000000" w:rsidR="00000000" w:rsidRPr="00000000">
              <w:rPr>
                <w:rtl w:val="0"/>
              </w:rPr>
            </w:r>
          </w:p>
        </w:tc>
      </w:tr>
      <w:tr>
        <w:trPr>
          <w:cantSplit w:val="0"/>
          <w:trHeight w:val="283" w:hRule="atLeast"/>
          <w:tblHeader w:val="0"/>
        </w:trPr>
        <w:tc>
          <w:tcPr>
            <w:gridSpan w:val="3"/>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BC">
            <w:pPr>
              <w:rPr/>
            </w:pPr>
            <w:r w:rsidDel="00000000" w:rsidR="00000000" w:rsidRPr="00000000">
              <w:rPr>
                <w:b w:val="1"/>
                <w:rtl w:val="0"/>
              </w:rPr>
              <w:t xml:space="preserve">ATTIVITÀ SCOLASTICHE INDIVIDUALIZZATE </w:t>
            </w: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BF">
            <w:pPr>
              <w:rPr/>
            </w:pPr>
            <w:r w:rsidDel="00000000" w:rsidR="00000000" w:rsidRPr="00000000">
              <w:rPr>
                <w:rtl w:val="0"/>
              </w:rPr>
              <w:t xml:space="preserve">Recupero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C1">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C2">
            <w:pPr>
              <w:rPr/>
            </w:pPr>
            <w:r w:rsidDel="00000000" w:rsidR="00000000" w:rsidRPr="00000000">
              <w:rPr>
                <w:rtl w:val="0"/>
              </w:rPr>
              <w:t xml:space="preserve">consolidamento/potenziamento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C4">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C5">
            <w:pPr>
              <w:rPr/>
            </w:pPr>
            <w:r w:rsidDel="00000000" w:rsidR="00000000" w:rsidRPr="00000000">
              <w:rPr>
                <w:rtl w:val="0"/>
              </w:rPr>
              <w:t xml:space="preserve">Laboratorio/Corso L2</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C7">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C8">
            <w:pPr>
              <w:rPr/>
            </w:pPr>
            <w:r w:rsidDel="00000000" w:rsidR="00000000" w:rsidRPr="00000000">
              <w:rPr>
                <w:rtl w:val="0"/>
              </w:rPr>
              <w:t xml:space="preserve">classi aperte e/o piccoli gruppi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CA">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CB">
            <w:pPr>
              <w:rPr/>
            </w:pPr>
            <w:r w:rsidDel="00000000" w:rsidR="00000000" w:rsidRPr="00000000">
              <w:rPr>
                <w:rtl w:val="0"/>
              </w:rPr>
              <w:t xml:space="preserve">a carattere formativo e socializzante</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CD">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CE">
            <w:pPr>
              <w:rPr/>
            </w:pPr>
            <w:r w:rsidDel="00000000" w:rsidR="00000000" w:rsidRPr="00000000">
              <w:rPr>
                <w:rtl w:val="0"/>
              </w:rPr>
              <w:t xml:space="preserve">Altro: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D0">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D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D3">
            <w:pPr>
              <w:rPr/>
            </w:pPr>
            <w:r w:rsidDel="00000000" w:rsidR="00000000" w:rsidRPr="00000000">
              <w:rPr>
                <w:rtl w:val="0"/>
              </w:rPr>
            </w:r>
          </w:p>
        </w:tc>
      </w:tr>
      <w:tr>
        <w:trPr>
          <w:cantSplit w:val="0"/>
          <w:trHeight w:val="283" w:hRule="atLeast"/>
          <w:tblHeader w:val="0"/>
        </w:trPr>
        <w:tc>
          <w:tcPr>
            <w:gridSpan w:val="3"/>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D4">
            <w:pPr>
              <w:rPr>
                <w:b w:val="1"/>
              </w:rPr>
            </w:pPr>
            <w:r w:rsidDel="00000000" w:rsidR="00000000" w:rsidRPr="00000000">
              <w:rPr>
                <w:b w:val="1"/>
                <w:rtl w:val="0"/>
              </w:rPr>
              <w:t xml:space="preserve">LAVORO OLTRE IL TEMPO SCUOLA (pomeriggio/estate…)</w:t>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D7">
            <w:pPr>
              <w:rPr/>
            </w:pPr>
            <w:r w:rsidDel="00000000" w:rsidR="00000000" w:rsidRPr="00000000">
              <w:rPr>
                <w:rtl w:val="0"/>
              </w:rPr>
              <w:t xml:space="preserve">Sportello di aiuto allo studio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D9">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DA">
            <w:pPr>
              <w:rPr/>
            </w:pPr>
            <w:r w:rsidDel="00000000" w:rsidR="00000000" w:rsidRPr="00000000">
              <w:rPr>
                <w:rtl w:val="0"/>
              </w:rPr>
              <w:t xml:space="preserve">Tutoraggio tra pari</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DC">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DD">
            <w:pPr>
              <w:rPr/>
            </w:pPr>
            <w:r w:rsidDel="00000000" w:rsidR="00000000" w:rsidRPr="00000000">
              <w:rPr>
                <w:rtl w:val="0"/>
              </w:rPr>
              <w:t xml:space="preserve">Compiti individualizzati estivi mirati al recupero delle lacune emerse durante l’anno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DF">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E0">
            <w:pPr>
              <w:rPr/>
            </w:pPr>
            <w:r w:rsidDel="00000000" w:rsidR="00000000" w:rsidRPr="00000000">
              <w:rPr>
                <w:rtl w:val="0"/>
              </w:rPr>
              <w:t xml:space="preserve">Altro:</w:t>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E2">
            <w:pPr>
              <w:rPr/>
            </w:pPr>
            <w:r w:rsidDel="00000000" w:rsidR="00000000" w:rsidRPr="00000000">
              <w:rPr>
                <w:rtl w:val="0"/>
              </w:rPr>
            </w:r>
          </w:p>
        </w:tc>
      </w:tr>
      <w:tr>
        <w:trPr>
          <w:cantSplit w:val="0"/>
          <w:trHeight w:val="283" w:hRule="atLeast"/>
          <w:tblHeader w:val="0"/>
        </w:trPr>
        <w:tc>
          <w:tcPr>
            <w:gridSpan w:val="2"/>
            <w:tcBorders>
              <w:top w:color="000000" w:space="0" w:sz="4" w:val="single"/>
              <w:left w:color="000000" w:space="0" w:sz="4" w:val="single"/>
              <w:bottom w:color="000000" w:space="0" w:sz="4" w:val="single"/>
            </w:tcBorders>
            <w:vAlign w:val="bottom"/>
          </w:tcPr>
          <w:p w:rsidR="00000000" w:rsidDel="00000000" w:rsidP="00000000" w:rsidRDefault="00000000" w:rsidRPr="00000000" w14:paraId="000003E3">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bottom"/>
          </w:tcPr>
          <w:p w:rsidR="00000000" w:rsidDel="00000000" w:rsidP="00000000" w:rsidRDefault="00000000" w:rsidRPr="00000000" w14:paraId="000003E5">
            <w:pPr>
              <w:rPr/>
            </w:pPr>
            <w:r w:rsidDel="00000000" w:rsidR="00000000" w:rsidRPr="00000000">
              <w:rPr>
                <w:rtl w:val="0"/>
              </w:rPr>
            </w:r>
          </w:p>
        </w:tc>
      </w:tr>
    </w:tbl>
    <w:p w:rsidR="00000000" w:rsidDel="00000000" w:rsidP="00000000" w:rsidRDefault="00000000" w:rsidRPr="00000000" w14:paraId="000003E6">
      <w:pPr>
        <w:rPr/>
      </w:pPr>
      <w:r w:rsidDel="00000000" w:rsidR="00000000" w:rsidRPr="00000000">
        <w:br w:type="page"/>
      </w:r>
      <w:r w:rsidDel="00000000" w:rsidR="00000000" w:rsidRPr="00000000">
        <w:rPr>
          <w:rtl w:val="0"/>
        </w:rPr>
      </w:r>
    </w:p>
    <w:tbl>
      <w:tblPr>
        <w:tblStyle w:val="Table7"/>
        <w:tblW w:w="977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778"/>
        <w:tblGridChange w:id="0">
          <w:tblGrid>
            <w:gridCol w:w="9778"/>
          </w:tblGrid>
        </w:tblGridChange>
      </w:tblGrid>
      <w:tr>
        <w:trPr>
          <w:cantSplit w:val="0"/>
          <w:tblHeader w:val="0"/>
        </w:trPr>
        <w:tc>
          <w:tcPr>
            <w:shd w:fill="d9d9d9" w:val="clear"/>
          </w:tcPr>
          <w:p w:rsidR="00000000" w:rsidDel="00000000" w:rsidP="00000000" w:rsidRDefault="00000000" w:rsidRPr="00000000" w14:paraId="000003E7">
            <w:pPr>
              <w:jc w:val="center"/>
              <w:rPr>
                <w:b w:val="1"/>
              </w:rPr>
            </w:pPr>
            <w:r w:rsidDel="00000000" w:rsidR="00000000" w:rsidRPr="00000000">
              <w:rPr>
                <w:b w:val="1"/>
                <w:rtl w:val="0"/>
              </w:rPr>
              <w:t xml:space="preserve">INDICAZIONI PER LE PROVE INVALSI CLASSE 2^ E CLASSE 5^</w:t>
            </w:r>
          </w:p>
          <w:p w:rsidR="00000000" w:rsidDel="00000000" w:rsidP="00000000" w:rsidRDefault="00000000" w:rsidRPr="00000000" w14:paraId="000003E8">
            <w:pPr>
              <w:rPr/>
            </w:pPr>
            <w:r w:rsidDel="00000000" w:rsidR="00000000" w:rsidRPr="00000000">
              <w:rPr>
                <w:rtl w:val="0"/>
              </w:rPr>
            </w:r>
          </w:p>
        </w:tc>
      </w:tr>
      <w:tr>
        <w:trPr>
          <w:cantSplit w:val="0"/>
          <w:trHeight w:val="3116" w:hRule="atLeast"/>
          <w:tblHeader w:val="0"/>
        </w:trPr>
        <w:tc>
          <w:tcPr/>
          <w:p w:rsidR="00000000" w:rsidDel="00000000" w:rsidP="00000000" w:rsidRDefault="00000000" w:rsidRPr="00000000" w14:paraId="000003E9">
            <w:pPr>
              <w:rPr>
                <w:b w:val="1"/>
              </w:rPr>
            </w:pPr>
            <w:r w:rsidDel="00000000" w:rsidR="00000000" w:rsidRPr="00000000">
              <w:rPr>
                <w:rtl w:val="0"/>
              </w:rPr>
            </w:r>
          </w:p>
          <w:p w:rsidR="00000000" w:rsidDel="00000000" w:rsidP="00000000" w:rsidRDefault="00000000" w:rsidRPr="00000000" w14:paraId="000003E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 svolge la prova di Italiano</w:t>
            </w:r>
          </w:p>
          <w:p w:rsidR="00000000" w:rsidDel="00000000" w:rsidP="00000000" w:rsidRDefault="00000000" w:rsidRPr="00000000" w14:paraId="000003E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 svolge la prova di Matematica</w:t>
            </w:r>
          </w:p>
          <w:p w:rsidR="00000000" w:rsidDel="00000000" w:rsidP="00000000" w:rsidRDefault="00000000" w:rsidRPr="00000000" w14:paraId="000003E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 svolge la prova di Inglese</w:t>
            </w:r>
          </w:p>
          <w:p w:rsidR="00000000" w:rsidDel="00000000" w:rsidP="00000000" w:rsidRDefault="00000000" w:rsidRPr="00000000" w14:paraId="000003ED">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Sintetizzatore vocale perla prova d'Italiano</w:t>
            </w:r>
          </w:p>
          <w:p w:rsidR="00000000" w:rsidDel="00000000" w:rsidP="00000000" w:rsidRDefault="00000000" w:rsidRPr="00000000" w14:paraId="000003E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Sintetizzatore vocale per la prova di Matematica</w:t>
            </w:r>
          </w:p>
          <w:p w:rsidR="00000000" w:rsidDel="00000000" w:rsidP="00000000" w:rsidRDefault="00000000" w:rsidRPr="00000000" w14:paraId="000003EF">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Sintetizzatore vocale perla prova di Inglese</w:t>
            </w:r>
          </w:p>
          <w:p w:rsidR="00000000" w:rsidDel="00000000" w:rsidP="00000000" w:rsidRDefault="00000000" w:rsidRPr="00000000" w14:paraId="000003F0">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Tempo aggiuntivo (15 minuti) per la prova di Italiano</w:t>
            </w:r>
          </w:p>
          <w:p w:rsidR="00000000" w:rsidDel="00000000" w:rsidP="00000000" w:rsidRDefault="00000000" w:rsidRPr="00000000" w14:paraId="000003F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Tempo aggiuntivo (15 minuti) per la prova di Matematica</w:t>
            </w:r>
          </w:p>
          <w:p w:rsidR="00000000" w:rsidDel="00000000" w:rsidP="00000000" w:rsidRDefault="00000000" w:rsidRPr="00000000" w14:paraId="000003F2">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Tempo aggiuntivo (15 minuti) per la prova di inglese</w:t>
            </w:r>
          </w:p>
          <w:p w:rsidR="00000000" w:rsidDel="00000000" w:rsidP="00000000" w:rsidRDefault="00000000" w:rsidRPr="00000000" w14:paraId="000003F3">
            <w:pPr>
              <w:rPr/>
            </w:pPr>
            <w:r w:rsidDel="00000000" w:rsidR="00000000" w:rsidRPr="00000000">
              <w:rPr>
                <w:rtl w:val="0"/>
              </w:rPr>
            </w:r>
          </w:p>
        </w:tc>
      </w:tr>
    </w:tbl>
    <w:p w:rsidR="00000000" w:rsidDel="00000000" w:rsidP="00000000" w:rsidRDefault="00000000" w:rsidRPr="00000000" w14:paraId="000003F4">
      <w:pPr>
        <w:ind w:left="357" w:firstLine="0"/>
        <w:jc w:val="center"/>
        <w:rPr>
          <w:b w:val="1"/>
        </w:rPr>
      </w:pPr>
      <w:r w:rsidDel="00000000" w:rsidR="00000000" w:rsidRPr="00000000">
        <w:rPr>
          <w:rtl w:val="0"/>
        </w:rPr>
      </w:r>
    </w:p>
    <w:p w:rsidR="00000000" w:rsidDel="00000000" w:rsidP="00000000" w:rsidRDefault="00000000" w:rsidRPr="00000000" w14:paraId="000003F5">
      <w:pPr>
        <w:ind w:left="357" w:firstLine="0"/>
        <w:jc w:val="center"/>
        <w:rPr>
          <w:b w:val="1"/>
        </w:rPr>
      </w:pPr>
      <w:r w:rsidDel="00000000" w:rsidR="00000000" w:rsidRPr="00000000">
        <w:rPr>
          <w:rtl w:val="0"/>
        </w:rPr>
      </w:r>
    </w:p>
    <w:tbl>
      <w:tblPr>
        <w:tblStyle w:val="Table8"/>
        <w:tblW w:w="977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889"/>
        <w:gridCol w:w="4889"/>
        <w:tblGridChange w:id="0">
          <w:tblGrid>
            <w:gridCol w:w="4889"/>
            <w:gridCol w:w="4889"/>
          </w:tblGrid>
        </w:tblGridChange>
      </w:tblGrid>
      <w:tr>
        <w:trPr>
          <w:cantSplit w:val="0"/>
          <w:tblHeader w:val="0"/>
        </w:trPr>
        <w:tc>
          <w:tcPr>
            <w:gridSpan w:val="2"/>
            <w:shd w:fill="d9d9d9" w:val="clear"/>
          </w:tcPr>
          <w:p w:rsidR="00000000" w:rsidDel="00000000" w:rsidP="00000000" w:rsidRDefault="00000000" w:rsidRPr="00000000" w14:paraId="000003F6">
            <w:pPr>
              <w:jc w:val="center"/>
              <w:rPr>
                <w:b w:val="1"/>
              </w:rPr>
            </w:pPr>
            <w:r w:rsidDel="00000000" w:rsidR="00000000" w:rsidRPr="00000000">
              <w:rPr>
                <w:b w:val="1"/>
                <w:rtl w:val="0"/>
              </w:rPr>
              <w:t xml:space="preserve">INDICAZIONI PER L’ESAME DI MATURITA’</w:t>
            </w:r>
          </w:p>
          <w:p w:rsidR="00000000" w:rsidDel="00000000" w:rsidP="00000000" w:rsidRDefault="00000000" w:rsidRPr="00000000" w14:paraId="000003F7">
            <w:pPr>
              <w:rPr/>
            </w:pPr>
            <w:r w:rsidDel="00000000" w:rsidR="00000000" w:rsidRPr="00000000">
              <w:rPr>
                <w:rtl w:val="0"/>
              </w:rPr>
            </w:r>
          </w:p>
        </w:tc>
      </w:tr>
      <w:tr>
        <w:trPr>
          <w:cantSplit w:val="0"/>
          <w:tblHeader w:val="0"/>
        </w:trPr>
        <w:tc>
          <w:tcPr/>
          <w:p w:rsidR="00000000" w:rsidDel="00000000" w:rsidP="00000000" w:rsidRDefault="00000000" w:rsidRPr="00000000" w14:paraId="000003F9">
            <w:pPr>
              <w:rPr>
                <w:b w:val="1"/>
              </w:rPr>
            </w:pPr>
            <w:r w:rsidDel="00000000" w:rsidR="00000000" w:rsidRPr="00000000">
              <w:rPr>
                <w:b w:val="1"/>
                <w:rtl w:val="0"/>
              </w:rPr>
              <w:t xml:space="preserve">Prove scritte</w:t>
            </w:r>
          </w:p>
          <w:p w:rsidR="00000000" w:rsidDel="00000000" w:rsidP="00000000" w:rsidRDefault="00000000" w:rsidRPr="00000000" w14:paraId="000003FA">
            <w:pPr>
              <w:rPr>
                <w:b w:val="1"/>
              </w:rPr>
            </w:pPr>
            <w:r w:rsidDel="00000000" w:rsidR="00000000" w:rsidRPr="00000000">
              <w:rPr>
                <w:rtl w:val="0"/>
              </w:rPr>
            </w:r>
          </w:p>
          <w:p w:rsidR="00000000" w:rsidDel="00000000" w:rsidP="00000000" w:rsidRDefault="00000000" w:rsidRPr="00000000" w14:paraId="000003FB">
            <w:pPr>
              <w:rPr>
                <w:b w:val="1"/>
              </w:rPr>
            </w:pPr>
            <w:r w:rsidDel="00000000" w:rsidR="00000000" w:rsidRPr="00000000">
              <w:rPr>
                <w:rtl w:val="0"/>
              </w:rPr>
            </w:r>
          </w:p>
          <w:p w:rsidR="00000000" w:rsidDel="00000000" w:rsidP="00000000" w:rsidRDefault="00000000" w:rsidRPr="00000000" w14:paraId="000003FC">
            <w:pPr>
              <w:rPr>
                <w:b w:val="1"/>
              </w:rPr>
            </w:pPr>
            <w:r w:rsidDel="00000000" w:rsidR="00000000" w:rsidRPr="00000000">
              <w:rPr>
                <w:rtl w:val="0"/>
              </w:rPr>
            </w:r>
          </w:p>
          <w:p w:rsidR="00000000" w:rsidDel="00000000" w:rsidP="00000000" w:rsidRDefault="00000000" w:rsidRPr="00000000" w14:paraId="000003FD">
            <w:pPr>
              <w:rPr>
                <w:b w:val="1"/>
              </w:rPr>
            </w:pPr>
            <w:r w:rsidDel="00000000" w:rsidR="00000000" w:rsidRPr="00000000">
              <w:rPr>
                <w:rtl w:val="0"/>
              </w:rPr>
            </w:r>
          </w:p>
          <w:p w:rsidR="00000000" w:rsidDel="00000000" w:rsidP="00000000" w:rsidRDefault="00000000" w:rsidRPr="00000000" w14:paraId="000003FE">
            <w:pPr>
              <w:rPr>
                <w:b w:val="1"/>
              </w:rPr>
            </w:pPr>
            <w:r w:rsidDel="00000000" w:rsidR="00000000" w:rsidRPr="00000000">
              <w:rPr>
                <w:rtl w:val="0"/>
              </w:rPr>
            </w:r>
          </w:p>
          <w:p w:rsidR="00000000" w:rsidDel="00000000" w:rsidP="00000000" w:rsidRDefault="00000000" w:rsidRPr="00000000" w14:paraId="000003FF">
            <w:pPr>
              <w:rPr>
                <w:b w:val="1"/>
              </w:rPr>
            </w:pPr>
            <w:r w:rsidDel="00000000" w:rsidR="00000000" w:rsidRPr="00000000">
              <w:rPr>
                <w:rtl w:val="0"/>
              </w:rPr>
            </w:r>
          </w:p>
          <w:p w:rsidR="00000000" w:rsidDel="00000000" w:rsidP="00000000" w:rsidRDefault="00000000" w:rsidRPr="00000000" w14:paraId="00000400">
            <w:pPr>
              <w:rPr>
                <w:b w:val="1"/>
              </w:rPr>
            </w:pPr>
            <w:r w:rsidDel="00000000" w:rsidR="00000000" w:rsidRPr="00000000">
              <w:rPr>
                <w:rtl w:val="0"/>
              </w:rPr>
            </w:r>
          </w:p>
        </w:tc>
        <w:tc>
          <w:tcPr/>
          <w:p w:rsidR="00000000" w:rsidDel="00000000" w:rsidP="00000000" w:rsidRDefault="00000000" w:rsidRPr="00000000" w14:paraId="00000401">
            <w:pPr>
              <w:rPr>
                <w:b w:val="1"/>
              </w:rPr>
            </w:pPr>
            <w:r w:rsidDel="00000000" w:rsidR="00000000" w:rsidRPr="00000000">
              <w:rPr>
                <w:b w:val="1"/>
                <w:rtl w:val="0"/>
              </w:rPr>
              <w:t xml:space="preserve">Prima prova:</w:t>
            </w:r>
          </w:p>
          <w:p w:rsidR="00000000" w:rsidDel="00000000" w:rsidP="00000000" w:rsidRDefault="00000000" w:rsidRPr="00000000" w14:paraId="00000402">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uso degli strumenti compensativi per lo svolgimento della prova: sintesi, schemi, mappe concettuali delle unità di apprendimento vidimate dai docenti di materia</w:t>
            </w:r>
          </w:p>
          <w:p w:rsidR="00000000" w:rsidDel="00000000" w:rsidP="00000000" w:rsidRDefault="00000000" w:rsidRPr="00000000" w14:paraId="00000403">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tempi più lunghi per l'esecuzione della prova 30 minuti/1 ora</w:t>
            </w:r>
          </w:p>
          <w:p w:rsidR="00000000" w:rsidDel="00000000" w:rsidP="00000000" w:rsidRDefault="00000000" w:rsidRPr="00000000" w14:paraId="0000040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software didattici specifici</w:t>
            </w:r>
          </w:p>
          <w:p w:rsidR="00000000" w:rsidDel="00000000" w:rsidP="00000000" w:rsidRDefault="00000000" w:rsidRPr="00000000" w14:paraId="0000040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vocabolario digitale</w:t>
            </w:r>
          </w:p>
          <w:p w:rsidR="00000000" w:rsidDel="00000000" w:rsidP="00000000" w:rsidRDefault="00000000" w:rsidRPr="00000000" w14:paraId="00000406">
            <w:pPr>
              <w:rPr>
                <w:b w:val="1"/>
              </w:rPr>
            </w:pPr>
            <w:r w:rsidDel="00000000" w:rsidR="00000000" w:rsidRPr="00000000">
              <w:rPr>
                <w:rtl w:val="0"/>
              </w:rPr>
            </w:r>
          </w:p>
          <w:p w:rsidR="00000000" w:rsidDel="00000000" w:rsidP="00000000" w:rsidRDefault="00000000" w:rsidRPr="00000000" w14:paraId="00000407">
            <w:pPr>
              <w:rPr>
                <w:b w:val="1"/>
              </w:rPr>
            </w:pPr>
            <w:r w:rsidDel="00000000" w:rsidR="00000000" w:rsidRPr="00000000">
              <w:rPr>
                <w:b w:val="1"/>
                <w:rtl w:val="0"/>
              </w:rPr>
              <w:t xml:space="preserve">Seconda prova:</w:t>
            </w:r>
          </w:p>
          <w:p w:rsidR="00000000" w:rsidDel="00000000" w:rsidP="00000000" w:rsidRDefault="00000000" w:rsidRPr="00000000" w14:paraId="0000040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uso degli strumenti compensativi per lo svolgimento della prova: formulari, sintesi, schemi, mappe concettuali delle unità di apprendimento vidimate dai docenti di materia</w:t>
            </w:r>
          </w:p>
          <w:p w:rsidR="00000000" w:rsidDel="00000000" w:rsidP="00000000" w:rsidRDefault="00000000" w:rsidRPr="00000000" w14:paraId="0000040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tempi più lunghi per l'esecuzione della prova 30 minuti/1 ora</w:t>
            </w:r>
          </w:p>
          <w:p w:rsidR="00000000" w:rsidDel="00000000" w:rsidP="00000000" w:rsidRDefault="00000000" w:rsidRPr="00000000" w14:paraId="0000040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software didattici specifici</w:t>
            </w:r>
          </w:p>
          <w:p w:rsidR="00000000" w:rsidDel="00000000" w:rsidP="00000000" w:rsidRDefault="00000000" w:rsidRPr="00000000" w14:paraId="0000040B">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calcolatrice</w:t>
            </w:r>
          </w:p>
          <w:p w:rsidR="00000000" w:rsidDel="00000000" w:rsidP="00000000" w:rsidRDefault="00000000" w:rsidRPr="00000000" w14:paraId="0000040C">
            <w:pPr>
              <w:rPr/>
            </w:pPr>
            <w:r w:rsidDel="00000000" w:rsidR="00000000" w:rsidRPr="00000000">
              <w:rPr>
                <w:rtl w:val="0"/>
              </w:rPr>
            </w:r>
          </w:p>
        </w:tc>
      </w:tr>
      <w:tr>
        <w:trPr>
          <w:cantSplit w:val="0"/>
          <w:tblHeader w:val="0"/>
        </w:trPr>
        <w:tc>
          <w:tcPr/>
          <w:p w:rsidR="00000000" w:rsidDel="00000000" w:rsidP="00000000" w:rsidRDefault="00000000" w:rsidRPr="00000000" w14:paraId="0000040D">
            <w:pPr>
              <w:rPr>
                <w:b w:val="1"/>
              </w:rPr>
            </w:pPr>
            <w:r w:rsidDel="00000000" w:rsidR="00000000" w:rsidRPr="00000000">
              <w:rPr>
                <w:b w:val="1"/>
                <w:rtl w:val="0"/>
              </w:rPr>
              <w:t xml:space="preserve">Prove orali</w:t>
            </w:r>
          </w:p>
          <w:p w:rsidR="00000000" w:rsidDel="00000000" w:rsidP="00000000" w:rsidRDefault="00000000" w:rsidRPr="00000000" w14:paraId="0000040E">
            <w:pPr>
              <w:rPr>
                <w:b w:val="1"/>
              </w:rPr>
            </w:pPr>
            <w:r w:rsidDel="00000000" w:rsidR="00000000" w:rsidRPr="00000000">
              <w:rPr>
                <w:rtl w:val="0"/>
              </w:rPr>
            </w:r>
          </w:p>
          <w:p w:rsidR="00000000" w:rsidDel="00000000" w:rsidP="00000000" w:rsidRDefault="00000000" w:rsidRPr="00000000" w14:paraId="0000040F">
            <w:pPr>
              <w:rPr>
                <w:b w:val="1"/>
              </w:rPr>
            </w:pPr>
            <w:r w:rsidDel="00000000" w:rsidR="00000000" w:rsidRPr="00000000">
              <w:rPr>
                <w:rtl w:val="0"/>
              </w:rPr>
            </w:r>
          </w:p>
          <w:p w:rsidR="00000000" w:rsidDel="00000000" w:rsidP="00000000" w:rsidRDefault="00000000" w:rsidRPr="00000000" w14:paraId="00000410">
            <w:pPr>
              <w:rPr>
                <w:b w:val="1"/>
              </w:rPr>
            </w:pPr>
            <w:r w:rsidDel="00000000" w:rsidR="00000000" w:rsidRPr="00000000">
              <w:rPr>
                <w:rtl w:val="0"/>
              </w:rPr>
            </w:r>
          </w:p>
          <w:p w:rsidR="00000000" w:rsidDel="00000000" w:rsidP="00000000" w:rsidRDefault="00000000" w:rsidRPr="00000000" w14:paraId="00000411">
            <w:pPr>
              <w:rPr>
                <w:b w:val="1"/>
              </w:rPr>
            </w:pPr>
            <w:r w:rsidDel="00000000" w:rsidR="00000000" w:rsidRPr="00000000">
              <w:rPr>
                <w:rtl w:val="0"/>
              </w:rPr>
            </w:r>
          </w:p>
          <w:p w:rsidR="00000000" w:rsidDel="00000000" w:rsidP="00000000" w:rsidRDefault="00000000" w:rsidRPr="00000000" w14:paraId="00000412">
            <w:pPr>
              <w:rPr>
                <w:b w:val="1"/>
              </w:rPr>
            </w:pPr>
            <w:r w:rsidDel="00000000" w:rsidR="00000000" w:rsidRPr="00000000">
              <w:rPr>
                <w:rtl w:val="0"/>
              </w:rPr>
            </w:r>
          </w:p>
          <w:p w:rsidR="00000000" w:rsidDel="00000000" w:rsidP="00000000" w:rsidRDefault="00000000" w:rsidRPr="00000000" w14:paraId="00000413">
            <w:pPr>
              <w:rPr>
                <w:b w:val="1"/>
              </w:rPr>
            </w:pPr>
            <w:r w:rsidDel="00000000" w:rsidR="00000000" w:rsidRPr="00000000">
              <w:rPr>
                <w:rtl w:val="0"/>
              </w:rPr>
            </w:r>
          </w:p>
          <w:p w:rsidR="00000000" w:rsidDel="00000000" w:rsidP="00000000" w:rsidRDefault="00000000" w:rsidRPr="00000000" w14:paraId="00000414">
            <w:pPr>
              <w:rPr>
                <w:b w:val="1"/>
              </w:rPr>
            </w:pPr>
            <w:r w:rsidDel="00000000" w:rsidR="00000000" w:rsidRPr="00000000">
              <w:rPr>
                <w:rtl w:val="0"/>
              </w:rPr>
            </w:r>
          </w:p>
        </w:tc>
        <w:tc>
          <w:tcPr/>
          <w:p w:rsidR="00000000" w:rsidDel="00000000" w:rsidP="00000000" w:rsidRDefault="00000000" w:rsidRPr="00000000" w14:paraId="0000041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uso degli strumenti compensativi per lo svolgimento della prova: formulari, sintesi, schemi, mappe concettuali delle unità di apprendimento vidimate dai docenti di materia</w:t>
            </w:r>
          </w:p>
          <w:p w:rsidR="00000000" w:rsidDel="00000000" w:rsidP="00000000" w:rsidRDefault="00000000" w:rsidRPr="00000000" w14:paraId="00000416">
            <w:pPr>
              <w:rPr/>
            </w:pPr>
            <w:r w:rsidDel="00000000" w:rsidR="00000000" w:rsidRPr="00000000">
              <w:rPr>
                <w:rtl w:val="0"/>
              </w:rPr>
            </w:r>
          </w:p>
        </w:tc>
      </w:tr>
      <w:tr>
        <w:trPr>
          <w:cantSplit w:val="0"/>
          <w:tblHeader w:val="0"/>
        </w:trPr>
        <w:tc>
          <w:tcPr/>
          <w:p w:rsidR="00000000" w:rsidDel="00000000" w:rsidP="00000000" w:rsidRDefault="00000000" w:rsidRPr="00000000" w14:paraId="00000417">
            <w:pPr>
              <w:rPr>
                <w:b w:val="1"/>
              </w:rPr>
            </w:pPr>
            <w:r w:rsidDel="00000000" w:rsidR="00000000" w:rsidRPr="00000000">
              <w:rPr>
                <w:b w:val="1"/>
                <w:rtl w:val="0"/>
              </w:rPr>
              <w:t xml:space="preserve">Valutazione</w:t>
            </w:r>
          </w:p>
          <w:p w:rsidR="00000000" w:rsidDel="00000000" w:rsidP="00000000" w:rsidRDefault="00000000" w:rsidRPr="00000000" w14:paraId="00000418">
            <w:pPr>
              <w:rPr>
                <w:b w:val="1"/>
              </w:rPr>
            </w:pPr>
            <w:r w:rsidDel="00000000" w:rsidR="00000000" w:rsidRPr="00000000">
              <w:rPr>
                <w:rtl w:val="0"/>
              </w:rPr>
            </w:r>
          </w:p>
          <w:p w:rsidR="00000000" w:rsidDel="00000000" w:rsidP="00000000" w:rsidRDefault="00000000" w:rsidRPr="00000000" w14:paraId="00000419">
            <w:pPr>
              <w:rPr>
                <w:b w:val="1"/>
              </w:rPr>
            </w:pPr>
            <w:r w:rsidDel="00000000" w:rsidR="00000000" w:rsidRPr="00000000">
              <w:rPr>
                <w:rtl w:val="0"/>
              </w:rPr>
            </w:r>
          </w:p>
          <w:p w:rsidR="00000000" w:rsidDel="00000000" w:rsidP="00000000" w:rsidRDefault="00000000" w:rsidRPr="00000000" w14:paraId="0000041A">
            <w:pPr>
              <w:rPr>
                <w:b w:val="1"/>
              </w:rPr>
            </w:pPr>
            <w:r w:rsidDel="00000000" w:rsidR="00000000" w:rsidRPr="00000000">
              <w:rPr>
                <w:rtl w:val="0"/>
              </w:rPr>
            </w:r>
          </w:p>
          <w:p w:rsidR="00000000" w:rsidDel="00000000" w:rsidP="00000000" w:rsidRDefault="00000000" w:rsidRPr="00000000" w14:paraId="0000041B">
            <w:pPr>
              <w:rPr>
                <w:b w:val="1"/>
              </w:rPr>
            </w:pPr>
            <w:r w:rsidDel="00000000" w:rsidR="00000000" w:rsidRPr="00000000">
              <w:rPr>
                <w:rtl w:val="0"/>
              </w:rPr>
            </w:r>
          </w:p>
          <w:p w:rsidR="00000000" w:rsidDel="00000000" w:rsidP="00000000" w:rsidRDefault="00000000" w:rsidRPr="00000000" w14:paraId="0000041C">
            <w:pPr>
              <w:rPr>
                <w:b w:val="1"/>
              </w:rPr>
            </w:pPr>
            <w:r w:rsidDel="00000000" w:rsidR="00000000" w:rsidRPr="00000000">
              <w:rPr>
                <w:rtl w:val="0"/>
              </w:rPr>
            </w:r>
          </w:p>
          <w:p w:rsidR="00000000" w:rsidDel="00000000" w:rsidP="00000000" w:rsidRDefault="00000000" w:rsidRPr="00000000" w14:paraId="0000041D">
            <w:pPr>
              <w:rPr>
                <w:b w:val="1"/>
              </w:rPr>
            </w:pPr>
            <w:r w:rsidDel="00000000" w:rsidR="00000000" w:rsidRPr="00000000">
              <w:rPr>
                <w:rtl w:val="0"/>
              </w:rPr>
            </w:r>
          </w:p>
        </w:tc>
        <w:tc>
          <w:tcPr/>
          <w:p w:rsidR="00000000" w:rsidDel="00000000" w:rsidP="00000000" w:rsidRDefault="00000000" w:rsidRPr="00000000" w14:paraId="0000041E">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accertamento delle conoscenze e competenze tralasciando la correttezza formale con griglia appositamente predisposta</w:t>
            </w:r>
          </w:p>
          <w:p w:rsidR="00000000" w:rsidDel="00000000" w:rsidP="00000000" w:rsidRDefault="00000000" w:rsidRPr="00000000" w14:paraId="0000041F">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verifiche orali a compensazione di quelle scritte</w:t>
            </w:r>
          </w:p>
          <w:p w:rsidR="00000000" w:rsidDel="00000000" w:rsidP="00000000" w:rsidRDefault="00000000" w:rsidRPr="00000000" w14:paraId="00000420">
            <w:pPr>
              <w:rPr/>
            </w:pPr>
            <w:r w:rsidDel="00000000" w:rsidR="00000000" w:rsidRPr="00000000">
              <w:rPr>
                <w:rtl w:val="0"/>
              </w:rPr>
            </w:r>
          </w:p>
        </w:tc>
      </w:tr>
    </w:tbl>
    <w:p w:rsidR="00000000" w:rsidDel="00000000" w:rsidP="00000000" w:rsidRDefault="00000000" w:rsidRPr="00000000" w14:paraId="00000421">
      <w:pPr>
        <w:jc w:val="both"/>
        <w:rPr>
          <w:i w:val="1"/>
        </w:rPr>
      </w:pPr>
      <w:r w:rsidDel="00000000" w:rsidR="00000000" w:rsidRPr="00000000">
        <w:rPr>
          <w:i w:val="1"/>
          <w:rtl w:val="0"/>
        </w:rPr>
        <w:t xml:space="preserve">Il Consiglio di classe si rende disponibile a mantenere gli opportuni contatti con lo Specialista di riferimento, al fine di favorire il percorso scolastico dell’alunno, modificando in itinere, se necessario, le strategie adottate.</w:t>
      </w:r>
    </w:p>
    <w:p w:rsidR="00000000" w:rsidDel="00000000" w:rsidP="00000000" w:rsidRDefault="00000000" w:rsidRPr="00000000" w14:paraId="00000422">
      <w:pPr>
        <w:jc w:val="both"/>
        <w:rPr>
          <w:b w:val="1"/>
        </w:rPr>
      </w:pPr>
      <w:r w:rsidDel="00000000" w:rsidR="00000000" w:rsidRPr="00000000">
        <w:rPr>
          <w:rtl w:val="0"/>
        </w:rPr>
      </w:r>
    </w:p>
    <w:p w:rsidR="00000000" w:rsidDel="00000000" w:rsidP="00000000" w:rsidRDefault="00000000" w:rsidRPr="00000000" w14:paraId="00000423">
      <w:pPr>
        <w:jc w:val="center"/>
        <w:rPr>
          <w:b w:val="1"/>
        </w:rPr>
      </w:pPr>
      <w:r w:rsidDel="00000000" w:rsidR="00000000" w:rsidRPr="00000000">
        <w:rPr>
          <w:rtl w:val="0"/>
        </w:rPr>
      </w:r>
    </w:p>
    <w:p w:rsidR="00000000" w:rsidDel="00000000" w:rsidP="00000000" w:rsidRDefault="00000000" w:rsidRPr="00000000" w14:paraId="00000424">
      <w:pPr>
        <w:jc w:val="center"/>
        <w:rPr>
          <w:b w:val="1"/>
        </w:rPr>
      </w:pPr>
      <w:r w:rsidDel="00000000" w:rsidR="00000000" w:rsidRPr="00000000">
        <w:rPr>
          <w:b w:val="1"/>
          <w:rtl w:val="0"/>
        </w:rPr>
        <w:t xml:space="preserve">IL PRESENTE  </w:t>
      </w:r>
      <w:r w:rsidDel="00000000" w:rsidR="00000000" w:rsidRPr="00000000">
        <w:rPr>
          <w:b w:val="1"/>
          <w:smallCaps w:val="1"/>
          <w:rtl w:val="0"/>
        </w:rPr>
        <w:t xml:space="preserve">Piano Di Studio Personalizzato </w:t>
      </w:r>
      <w:r w:rsidDel="00000000" w:rsidR="00000000" w:rsidRPr="00000000">
        <w:rPr>
          <w:b w:val="1"/>
          <w:rtl w:val="0"/>
        </w:rPr>
        <w:t xml:space="preserve">È STATO CONCORDATO E REDATTO DA:</w:t>
      </w:r>
    </w:p>
    <w:p w:rsidR="00000000" w:rsidDel="00000000" w:rsidP="00000000" w:rsidRDefault="00000000" w:rsidRPr="00000000" w14:paraId="00000425">
      <w:pPr>
        <w:ind w:left="360" w:firstLine="0"/>
        <w:rPr>
          <w:b w:val="1"/>
        </w:rPr>
      </w:pPr>
      <w:r w:rsidDel="00000000" w:rsidR="00000000" w:rsidRPr="00000000">
        <w:rPr>
          <w:rtl w:val="0"/>
        </w:rPr>
      </w:r>
    </w:p>
    <w:p w:rsidR="00000000" w:rsidDel="00000000" w:rsidP="00000000" w:rsidRDefault="00000000" w:rsidRPr="00000000" w14:paraId="00000426">
      <w:pPr>
        <w:ind w:left="360" w:firstLine="0"/>
        <w:rPr>
          <w:b w:val="1"/>
        </w:rPr>
      </w:pPr>
      <w:r w:rsidDel="00000000" w:rsidR="00000000" w:rsidRPr="00000000">
        <w:rPr>
          <w:rtl w:val="0"/>
        </w:rPr>
      </w:r>
    </w:p>
    <w:p w:rsidR="00000000" w:rsidDel="00000000" w:rsidP="00000000" w:rsidRDefault="00000000" w:rsidRPr="00000000" w14:paraId="00000427">
      <w:pPr>
        <w:ind w:left="360" w:firstLine="0"/>
        <w:rPr>
          <w:b w:val="1"/>
        </w:rPr>
      </w:pPr>
      <w:r w:rsidDel="00000000" w:rsidR="00000000" w:rsidRPr="00000000">
        <w:rPr>
          <w:rtl w:val="0"/>
        </w:rPr>
      </w:r>
    </w:p>
    <w:p w:rsidR="00000000" w:rsidDel="00000000" w:rsidP="00000000" w:rsidRDefault="00000000" w:rsidRPr="00000000" w14:paraId="00000428">
      <w:pPr>
        <w:ind w:left="360" w:firstLine="0"/>
        <w:rPr>
          <w:b w:val="1"/>
        </w:rPr>
      </w:pPr>
      <w:r w:rsidDel="00000000" w:rsidR="00000000" w:rsidRPr="00000000">
        <w:rPr>
          <w:rtl w:val="0"/>
        </w:rPr>
      </w:r>
    </w:p>
    <w:p w:rsidR="00000000" w:rsidDel="00000000" w:rsidP="00000000" w:rsidRDefault="00000000" w:rsidRPr="00000000" w14:paraId="00000429">
      <w:pPr>
        <w:ind w:left="360" w:firstLine="0"/>
        <w:rPr>
          <w:b w:val="1"/>
        </w:rPr>
      </w:pPr>
      <w:r w:rsidDel="00000000" w:rsidR="00000000" w:rsidRPr="00000000">
        <w:rPr>
          <w:rtl w:val="0"/>
        </w:rPr>
      </w:r>
    </w:p>
    <w:p w:rsidR="00000000" w:rsidDel="00000000" w:rsidP="00000000" w:rsidRDefault="00000000" w:rsidRPr="00000000" w14:paraId="0000042A">
      <w:pPr>
        <w:tabs>
          <w:tab w:val="left" w:pos="4140"/>
        </w:tabs>
        <w:ind w:left="357" w:firstLine="0"/>
        <w:rPr>
          <w:b w:val="1"/>
        </w:rPr>
      </w:pPr>
      <w:r w:rsidDel="00000000" w:rsidR="00000000" w:rsidRPr="00000000">
        <w:rPr>
          <w:b w:val="1"/>
          <w:rtl w:val="0"/>
        </w:rPr>
        <w:t xml:space="preserve">Il Coordinatore del C.d.C./Referente</w:t>
      </w:r>
    </w:p>
    <w:p w:rsidR="00000000" w:rsidDel="00000000" w:rsidP="00000000" w:rsidRDefault="00000000" w:rsidRPr="00000000" w14:paraId="0000042B">
      <w:pPr>
        <w:tabs>
          <w:tab w:val="left" w:pos="4140"/>
        </w:tabs>
        <w:ind w:left="357" w:firstLine="0"/>
        <w:rPr/>
      </w:pPr>
      <w:r w:rsidDel="00000000" w:rsidR="00000000" w:rsidRPr="00000000">
        <w:rPr>
          <w:b w:val="1"/>
          <w:rtl w:val="0"/>
        </w:rPr>
        <w:t xml:space="preserve">di classe:</w:t>
      </w:r>
      <w:r w:rsidDel="00000000" w:rsidR="00000000" w:rsidRPr="00000000">
        <w:rPr>
          <w:rtl w:val="0"/>
        </w:rPr>
        <w:tab/>
        <w:t xml:space="preserve">____________________________________</w:t>
      </w:r>
    </w:p>
    <w:p w:rsidR="00000000" w:rsidDel="00000000" w:rsidP="00000000" w:rsidRDefault="00000000" w:rsidRPr="00000000" w14:paraId="0000042C">
      <w:pPr>
        <w:tabs>
          <w:tab w:val="left" w:pos="4140"/>
        </w:tabs>
        <w:ind w:left="357" w:firstLine="0"/>
        <w:rPr/>
      </w:pPr>
      <w:r w:rsidDel="00000000" w:rsidR="00000000" w:rsidRPr="00000000">
        <w:rPr>
          <w:rtl w:val="0"/>
        </w:rPr>
      </w:r>
    </w:p>
    <w:p w:rsidR="00000000" w:rsidDel="00000000" w:rsidP="00000000" w:rsidRDefault="00000000" w:rsidRPr="00000000" w14:paraId="0000042D">
      <w:pPr>
        <w:tabs>
          <w:tab w:val="left" w:pos="4140"/>
        </w:tabs>
        <w:ind w:left="357" w:firstLine="0"/>
        <w:rPr/>
      </w:pPr>
      <w:r w:rsidDel="00000000" w:rsidR="00000000" w:rsidRPr="00000000">
        <w:rPr>
          <w:b w:val="1"/>
          <w:rtl w:val="0"/>
        </w:rPr>
        <w:t xml:space="preserve">I docenti del Consiglio di Classe:</w:t>
        <w:tab/>
      </w:r>
      <w:r w:rsidDel="00000000" w:rsidR="00000000" w:rsidRPr="00000000">
        <w:rPr>
          <w:rtl w:val="0"/>
        </w:rPr>
      </w:r>
    </w:p>
    <w:p w:rsidR="00000000" w:rsidDel="00000000" w:rsidP="00000000" w:rsidRDefault="00000000" w:rsidRPr="00000000" w14:paraId="0000042E">
      <w:pPr>
        <w:tabs>
          <w:tab w:val="left" w:pos="4140"/>
        </w:tabs>
        <w:ind w:left="357" w:firstLine="0"/>
        <w:rPr/>
      </w:pPr>
      <w:r w:rsidDel="00000000" w:rsidR="00000000" w:rsidRPr="00000000">
        <w:rPr>
          <w:rtl w:val="0"/>
        </w:rPr>
        <w:t xml:space="preserve">ITALIANO</w:t>
        <w:tab/>
        <w:t xml:space="preserve">____________________________________</w:t>
      </w:r>
    </w:p>
    <w:p w:rsidR="00000000" w:rsidDel="00000000" w:rsidP="00000000" w:rsidRDefault="00000000" w:rsidRPr="00000000" w14:paraId="0000042F">
      <w:pPr>
        <w:tabs>
          <w:tab w:val="left" w:pos="4140"/>
        </w:tabs>
        <w:ind w:left="357" w:firstLine="0"/>
        <w:rPr/>
      </w:pPr>
      <w:r w:rsidDel="00000000" w:rsidR="00000000" w:rsidRPr="00000000">
        <w:rPr>
          <w:rtl w:val="0"/>
        </w:rPr>
        <w:t xml:space="preserve">STORIA</w:t>
        <w:tab/>
        <w:t xml:space="preserve">____________________________________</w:t>
      </w:r>
    </w:p>
    <w:p w:rsidR="00000000" w:rsidDel="00000000" w:rsidP="00000000" w:rsidRDefault="00000000" w:rsidRPr="00000000" w14:paraId="00000430">
      <w:pPr>
        <w:tabs>
          <w:tab w:val="left" w:pos="4140"/>
        </w:tabs>
        <w:ind w:left="357" w:firstLine="0"/>
        <w:rPr/>
      </w:pPr>
      <w:r w:rsidDel="00000000" w:rsidR="00000000" w:rsidRPr="00000000">
        <w:rPr>
          <w:rtl w:val="0"/>
        </w:rPr>
        <w:t xml:space="preserve">GEOGRAFIA</w:t>
        <w:tab/>
        <w:t xml:space="preserve">____________________________________</w:t>
      </w:r>
    </w:p>
    <w:p w:rsidR="00000000" w:rsidDel="00000000" w:rsidP="00000000" w:rsidRDefault="00000000" w:rsidRPr="00000000" w14:paraId="00000431">
      <w:pPr>
        <w:tabs>
          <w:tab w:val="left" w:pos="4140"/>
        </w:tabs>
        <w:ind w:left="357" w:firstLine="0"/>
        <w:rPr/>
      </w:pPr>
      <w:r w:rsidDel="00000000" w:rsidR="00000000" w:rsidRPr="00000000">
        <w:rPr>
          <w:rtl w:val="0"/>
        </w:rPr>
        <w:t xml:space="preserve">MATEMATICA</w:t>
        <w:tab/>
        <w:t xml:space="preserve">____________________________________</w:t>
      </w:r>
    </w:p>
    <w:p w:rsidR="00000000" w:rsidDel="00000000" w:rsidP="00000000" w:rsidRDefault="00000000" w:rsidRPr="00000000" w14:paraId="00000432">
      <w:pPr>
        <w:tabs>
          <w:tab w:val="left" w:pos="4140"/>
        </w:tabs>
        <w:ind w:left="357" w:firstLine="0"/>
        <w:rPr/>
      </w:pPr>
      <w:r w:rsidDel="00000000" w:rsidR="00000000" w:rsidRPr="00000000">
        <w:rPr>
          <w:rtl w:val="0"/>
        </w:rPr>
        <w:t xml:space="preserve">SCIENZE</w:t>
        <w:tab/>
        <w:t xml:space="preserve">____________________________________</w:t>
      </w:r>
    </w:p>
    <w:p w:rsidR="00000000" w:rsidDel="00000000" w:rsidP="00000000" w:rsidRDefault="00000000" w:rsidRPr="00000000" w14:paraId="00000433">
      <w:pPr>
        <w:tabs>
          <w:tab w:val="left" w:pos="4140"/>
        </w:tabs>
        <w:ind w:left="357" w:firstLine="0"/>
        <w:rPr/>
      </w:pPr>
      <w:r w:rsidDel="00000000" w:rsidR="00000000" w:rsidRPr="00000000">
        <w:rPr>
          <w:rtl w:val="0"/>
        </w:rPr>
        <w:t xml:space="preserve">INGLESE</w:t>
        <w:tab/>
        <w:t xml:space="preserve">____________________________________</w:t>
      </w:r>
    </w:p>
    <w:p w:rsidR="00000000" w:rsidDel="00000000" w:rsidP="00000000" w:rsidRDefault="00000000" w:rsidRPr="00000000" w14:paraId="00000434">
      <w:pPr>
        <w:tabs>
          <w:tab w:val="left" w:pos="4140"/>
        </w:tabs>
        <w:ind w:left="357" w:firstLine="0"/>
        <w:rPr/>
      </w:pPr>
      <w:r w:rsidDel="00000000" w:rsidR="00000000" w:rsidRPr="00000000">
        <w:rPr>
          <w:rtl w:val="0"/>
        </w:rPr>
        <w:t xml:space="preserve">SPAGNOLO</w:t>
        <w:tab/>
        <w:t xml:space="preserve">____________________________________</w:t>
      </w:r>
    </w:p>
    <w:p w:rsidR="00000000" w:rsidDel="00000000" w:rsidP="00000000" w:rsidRDefault="00000000" w:rsidRPr="00000000" w14:paraId="00000435">
      <w:pPr>
        <w:tabs>
          <w:tab w:val="left" w:pos="4140"/>
        </w:tabs>
        <w:ind w:left="357" w:firstLine="0"/>
        <w:rPr/>
      </w:pPr>
      <w:r w:rsidDel="00000000" w:rsidR="00000000" w:rsidRPr="00000000">
        <w:rPr>
          <w:rtl w:val="0"/>
        </w:rPr>
        <w:t xml:space="preserve">ECONOMIA AZIENDALE</w:t>
        <w:tab/>
        <w:t xml:space="preserve">____________________________________</w:t>
      </w:r>
    </w:p>
    <w:p w:rsidR="00000000" w:rsidDel="00000000" w:rsidP="00000000" w:rsidRDefault="00000000" w:rsidRPr="00000000" w14:paraId="00000436">
      <w:pPr>
        <w:tabs>
          <w:tab w:val="left" w:pos="4140"/>
        </w:tabs>
        <w:ind w:left="357" w:firstLine="0"/>
        <w:rPr/>
      </w:pPr>
      <w:r w:rsidDel="00000000" w:rsidR="00000000" w:rsidRPr="00000000">
        <w:rPr>
          <w:rtl w:val="0"/>
        </w:rPr>
        <w:t xml:space="preserve">DIRITTO</w:t>
        <w:tab/>
        <w:t xml:space="preserve">____________________________________</w:t>
      </w:r>
    </w:p>
    <w:p w:rsidR="00000000" w:rsidDel="00000000" w:rsidP="00000000" w:rsidRDefault="00000000" w:rsidRPr="00000000" w14:paraId="00000437">
      <w:pPr>
        <w:tabs>
          <w:tab w:val="left" w:pos="4140"/>
        </w:tabs>
        <w:ind w:left="357" w:firstLine="0"/>
        <w:rPr/>
      </w:pPr>
      <w:r w:rsidDel="00000000" w:rsidR="00000000" w:rsidRPr="00000000">
        <w:rPr>
          <w:rtl w:val="0"/>
        </w:rPr>
        <w:t xml:space="preserve">ECONOMIA</w:t>
        <w:tab/>
        <w:t xml:space="preserve">____________________________________</w:t>
      </w:r>
    </w:p>
    <w:p w:rsidR="00000000" w:rsidDel="00000000" w:rsidP="00000000" w:rsidRDefault="00000000" w:rsidRPr="00000000" w14:paraId="00000438">
      <w:pPr>
        <w:tabs>
          <w:tab w:val="left" w:pos="4140"/>
        </w:tabs>
        <w:ind w:left="357" w:firstLine="0"/>
        <w:rPr/>
      </w:pPr>
      <w:r w:rsidDel="00000000" w:rsidR="00000000" w:rsidRPr="00000000">
        <w:rPr>
          <w:rtl w:val="0"/>
        </w:rPr>
        <w:t xml:space="preserve">INFORMATICA</w:t>
        <w:tab/>
        <w:t xml:space="preserve">____________________________________</w:t>
      </w:r>
    </w:p>
    <w:p w:rsidR="00000000" w:rsidDel="00000000" w:rsidP="00000000" w:rsidRDefault="00000000" w:rsidRPr="00000000" w14:paraId="00000439">
      <w:pPr>
        <w:tabs>
          <w:tab w:val="left" w:pos="4140"/>
        </w:tabs>
        <w:ind w:left="357" w:firstLine="0"/>
        <w:rPr/>
      </w:pPr>
      <w:r w:rsidDel="00000000" w:rsidR="00000000" w:rsidRPr="00000000">
        <w:rPr>
          <w:rtl w:val="0"/>
        </w:rPr>
        <w:t xml:space="preserve">SCIENZE MOTORIE</w:t>
        <w:tab/>
        <w:t xml:space="preserve">____________________________________</w:t>
      </w:r>
    </w:p>
    <w:p w:rsidR="00000000" w:rsidDel="00000000" w:rsidP="00000000" w:rsidRDefault="00000000" w:rsidRPr="00000000" w14:paraId="0000043A">
      <w:pPr>
        <w:tabs>
          <w:tab w:val="left" w:pos="4140"/>
        </w:tabs>
        <w:ind w:left="357" w:firstLine="0"/>
        <w:rPr/>
      </w:pPr>
      <w:r w:rsidDel="00000000" w:rsidR="00000000" w:rsidRPr="00000000">
        <w:rPr>
          <w:rtl w:val="0"/>
        </w:rPr>
        <w:t xml:space="preserve">RELIGIONE</w:t>
        <w:tab/>
        <w:t xml:space="preserve">____________________________________</w:t>
      </w:r>
    </w:p>
    <w:p w:rsidR="00000000" w:rsidDel="00000000" w:rsidP="00000000" w:rsidRDefault="00000000" w:rsidRPr="00000000" w14:paraId="0000043B">
      <w:pPr>
        <w:tabs>
          <w:tab w:val="left" w:pos="4140"/>
        </w:tabs>
        <w:ind w:left="357" w:firstLine="0"/>
        <w:rPr/>
      </w:pPr>
      <w:r w:rsidDel="00000000" w:rsidR="00000000" w:rsidRPr="00000000">
        <w:rPr>
          <w:rtl w:val="0"/>
        </w:rPr>
        <w:t xml:space="preserve">SOSTEGNO</w:t>
        <w:tab/>
        <w:t xml:space="preserve">____________________________________</w:t>
      </w:r>
    </w:p>
    <w:p w:rsidR="00000000" w:rsidDel="00000000" w:rsidP="00000000" w:rsidRDefault="00000000" w:rsidRPr="00000000" w14:paraId="0000043C">
      <w:pPr>
        <w:tabs>
          <w:tab w:val="left" w:pos="4140"/>
        </w:tabs>
        <w:ind w:left="357" w:firstLine="0"/>
        <w:rPr/>
      </w:pPr>
      <w:r w:rsidDel="00000000" w:rsidR="00000000" w:rsidRPr="00000000">
        <w:rPr>
          <w:rtl w:val="0"/>
        </w:rPr>
      </w:r>
    </w:p>
    <w:p w:rsidR="00000000" w:rsidDel="00000000" w:rsidP="00000000" w:rsidRDefault="00000000" w:rsidRPr="00000000" w14:paraId="0000043D">
      <w:pPr>
        <w:tabs>
          <w:tab w:val="left" w:pos="4140"/>
        </w:tabs>
        <w:ind w:left="357" w:firstLine="0"/>
        <w:rPr/>
      </w:pPr>
      <w:r w:rsidDel="00000000" w:rsidR="00000000" w:rsidRPr="00000000">
        <w:rPr>
          <w:rtl w:val="0"/>
        </w:rPr>
      </w:r>
    </w:p>
    <w:p w:rsidR="00000000" w:rsidDel="00000000" w:rsidP="00000000" w:rsidRDefault="00000000" w:rsidRPr="00000000" w14:paraId="0000043E">
      <w:pPr>
        <w:tabs>
          <w:tab w:val="left" w:pos="4140"/>
        </w:tabs>
        <w:ind w:left="357" w:firstLine="0"/>
        <w:rPr/>
      </w:pPr>
      <w:r w:rsidDel="00000000" w:rsidR="00000000" w:rsidRPr="00000000">
        <w:rPr>
          <w:rtl w:val="0"/>
        </w:rPr>
        <w:tab/>
      </w:r>
    </w:p>
    <w:p w:rsidR="00000000" w:rsidDel="00000000" w:rsidP="00000000" w:rsidRDefault="00000000" w:rsidRPr="00000000" w14:paraId="0000043F">
      <w:pPr>
        <w:tabs>
          <w:tab w:val="left" w:pos="4140"/>
        </w:tabs>
        <w:ind w:left="357" w:firstLine="0"/>
        <w:rPr/>
      </w:pPr>
      <w:r w:rsidDel="00000000" w:rsidR="00000000" w:rsidRPr="00000000">
        <w:rPr>
          <w:rtl w:val="0"/>
        </w:rPr>
        <w:tab/>
        <w:t xml:space="preserve">____________________________________</w:t>
      </w:r>
    </w:p>
    <w:p w:rsidR="00000000" w:rsidDel="00000000" w:rsidP="00000000" w:rsidRDefault="00000000" w:rsidRPr="00000000" w14:paraId="00000440">
      <w:pPr>
        <w:tabs>
          <w:tab w:val="left" w:pos="4140"/>
        </w:tabs>
        <w:ind w:left="357" w:firstLine="0"/>
        <w:rPr/>
      </w:pPr>
      <w:r w:rsidDel="00000000" w:rsidR="00000000" w:rsidRPr="00000000">
        <w:rPr>
          <w:b w:val="1"/>
          <w:rtl w:val="0"/>
        </w:rPr>
        <w:t xml:space="preserve">I genitori:</w:t>
      </w:r>
      <w:r w:rsidDel="00000000" w:rsidR="00000000" w:rsidRPr="00000000">
        <w:rPr>
          <w:rtl w:val="0"/>
        </w:rPr>
        <w:tab/>
        <w:t xml:space="preserve">____________________________________</w:t>
      </w:r>
    </w:p>
    <w:p w:rsidR="00000000" w:rsidDel="00000000" w:rsidP="00000000" w:rsidRDefault="00000000" w:rsidRPr="00000000" w14:paraId="00000441">
      <w:pPr>
        <w:tabs>
          <w:tab w:val="left" w:pos="4140"/>
        </w:tabs>
        <w:ind w:left="357" w:firstLine="0"/>
        <w:rPr/>
      </w:pPr>
      <w:r w:rsidDel="00000000" w:rsidR="00000000" w:rsidRPr="00000000">
        <w:rPr>
          <w:rtl w:val="0"/>
        </w:rPr>
        <w:tab/>
        <w:t xml:space="preserve">____________________________________</w:t>
      </w:r>
    </w:p>
    <w:p w:rsidR="00000000" w:rsidDel="00000000" w:rsidP="00000000" w:rsidRDefault="00000000" w:rsidRPr="00000000" w14:paraId="00000442">
      <w:pPr>
        <w:tabs>
          <w:tab w:val="left" w:pos="4140"/>
        </w:tabs>
        <w:ind w:left="357" w:firstLine="0"/>
        <w:rPr/>
      </w:pPr>
      <w:r w:rsidDel="00000000" w:rsidR="00000000" w:rsidRPr="00000000">
        <w:rPr>
          <w:rtl w:val="0"/>
        </w:rPr>
      </w:r>
    </w:p>
    <w:p w:rsidR="00000000" w:rsidDel="00000000" w:rsidP="00000000" w:rsidRDefault="00000000" w:rsidRPr="00000000" w14:paraId="00000443">
      <w:pPr>
        <w:tabs>
          <w:tab w:val="left" w:pos="4140"/>
        </w:tabs>
        <w:ind w:left="357" w:firstLine="0"/>
        <w:rPr>
          <w:b w:val="1"/>
        </w:rPr>
      </w:pPr>
      <w:r w:rsidDel="00000000" w:rsidR="00000000" w:rsidRPr="00000000">
        <w:rPr>
          <w:rtl w:val="0"/>
        </w:rPr>
      </w:r>
    </w:p>
    <w:p w:rsidR="00000000" w:rsidDel="00000000" w:rsidP="00000000" w:rsidRDefault="00000000" w:rsidRPr="00000000" w14:paraId="00000444">
      <w:pPr>
        <w:tabs>
          <w:tab w:val="left" w:pos="4140"/>
        </w:tabs>
        <w:ind w:left="357" w:firstLine="0"/>
        <w:rPr>
          <w:b w:val="1"/>
        </w:rPr>
      </w:pPr>
      <w:r w:rsidDel="00000000" w:rsidR="00000000" w:rsidRPr="00000000">
        <w:rPr>
          <w:rtl w:val="0"/>
        </w:rPr>
      </w:r>
    </w:p>
    <w:p w:rsidR="00000000" w:rsidDel="00000000" w:rsidP="00000000" w:rsidRDefault="00000000" w:rsidRPr="00000000" w14:paraId="00000445">
      <w:pPr>
        <w:tabs>
          <w:tab w:val="left" w:pos="4140"/>
        </w:tabs>
        <w:ind w:left="357" w:firstLine="0"/>
        <w:rPr>
          <w:rFonts w:ascii="Arial" w:cs="Arial" w:eastAsia="Arial" w:hAnsi="Arial"/>
        </w:rPr>
      </w:pPr>
      <w:r w:rsidDel="00000000" w:rsidR="00000000" w:rsidRPr="00000000">
        <w:rPr>
          <w:b w:val="1"/>
          <w:rtl w:val="0"/>
        </w:rPr>
        <w:t xml:space="preserve">Il Dirigente Scolastico</w:t>
      </w:r>
      <w:r w:rsidDel="00000000" w:rsidR="00000000" w:rsidRPr="00000000">
        <w:rPr>
          <w:rtl w:val="0"/>
        </w:rPr>
        <w:tab/>
        <w:t xml:space="preserve">____________________________________</w:t>
      </w:r>
      <w:r w:rsidDel="00000000" w:rsidR="00000000" w:rsidRPr="00000000">
        <w:rPr>
          <w:rtl w:val="0"/>
        </w:rPr>
      </w:r>
    </w:p>
    <w:p w:rsidR="00000000" w:rsidDel="00000000" w:rsidP="00000000" w:rsidRDefault="00000000" w:rsidRPr="00000000" w14:paraId="00000446">
      <w:pPr>
        <w:rPr>
          <w:rFonts w:ascii="Arial" w:cs="Arial" w:eastAsia="Arial" w:hAnsi="Arial"/>
        </w:rPr>
      </w:pPr>
      <w:r w:rsidDel="00000000" w:rsidR="00000000" w:rsidRPr="00000000">
        <w:rPr>
          <w:rtl w:val="0"/>
        </w:rPr>
      </w:r>
    </w:p>
    <w:p w:rsidR="00000000" w:rsidDel="00000000" w:rsidP="00000000" w:rsidRDefault="00000000" w:rsidRPr="00000000" w14:paraId="00000447">
      <w:pPr>
        <w:rPr>
          <w:rFonts w:ascii="Arial" w:cs="Arial" w:eastAsia="Arial" w:hAnsi="Arial"/>
        </w:rPr>
      </w:pPr>
      <w:r w:rsidDel="00000000" w:rsidR="00000000" w:rsidRPr="00000000">
        <w:rPr>
          <w:rtl w:val="0"/>
        </w:rPr>
      </w:r>
    </w:p>
    <w:p w:rsidR="00000000" w:rsidDel="00000000" w:rsidP="00000000" w:rsidRDefault="00000000" w:rsidRPr="00000000" w14:paraId="00000448">
      <w:pPr>
        <w:rPr>
          <w:rFonts w:ascii="Arial" w:cs="Arial" w:eastAsia="Arial" w:hAnsi="Arial"/>
        </w:rPr>
      </w:pPr>
      <w:r w:rsidDel="00000000" w:rsidR="00000000" w:rsidRPr="00000000">
        <w:rPr>
          <w:rtl w:val="0"/>
        </w:rPr>
      </w:r>
    </w:p>
    <w:p w:rsidR="00000000" w:rsidDel="00000000" w:rsidP="00000000" w:rsidRDefault="00000000" w:rsidRPr="00000000" w14:paraId="00000449">
      <w:pPr>
        <w:rPr>
          <w:rFonts w:ascii="Arial" w:cs="Arial" w:eastAsia="Arial" w:hAnsi="Arial"/>
        </w:rPr>
      </w:pPr>
      <w:r w:rsidDel="00000000" w:rsidR="00000000" w:rsidRPr="00000000">
        <w:rPr>
          <w:rtl w:val="0"/>
        </w:rPr>
      </w:r>
    </w:p>
    <w:p w:rsidR="00000000" w:rsidDel="00000000" w:rsidP="00000000" w:rsidRDefault="00000000" w:rsidRPr="00000000" w14:paraId="0000044A">
      <w:pPr>
        <w:rPr/>
      </w:pPr>
      <w:r w:rsidDel="00000000" w:rsidR="00000000" w:rsidRPr="00000000">
        <w:rPr>
          <w:rtl w:val="0"/>
        </w:rPr>
        <w:t xml:space="preserve">Milano, ………………………..</w:t>
      </w:r>
    </w:p>
    <w:p w:rsidR="00000000" w:rsidDel="00000000" w:rsidP="00000000" w:rsidRDefault="00000000" w:rsidRPr="00000000" w14:paraId="0000044B">
      <w:pPr>
        <w:jc w:val="center"/>
        <w:rPr>
          <w:b w:val="1"/>
        </w:rPr>
      </w:pPr>
      <w:r w:rsidDel="00000000" w:rsidR="00000000" w:rsidRPr="00000000">
        <w:rPr>
          <w:rtl w:val="0"/>
        </w:rPr>
      </w:r>
    </w:p>
    <w:p w:rsidR="00000000" w:rsidDel="00000000" w:rsidP="00000000" w:rsidRDefault="00000000" w:rsidRPr="00000000" w14:paraId="0000044C">
      <w:pPr>
        <w:jc w:val="center"/>
        <w:rPr>
          <w:b w:val="1"/>
        </w:rPr>
      </w:pPr>
      <w:r w:rsidDel="00000000" w:rsidR="00000000" w:rsidRPr="00000000">
        <w:rPr>
          <w:rtl w:val="0"/>
        </w:rPr>
      </w:r>
    </w:p>
    <w:p w:rsidR="00000000" w:rsidDel="00000000" w:rsidP="00000000" w:rsidRDefault="00000000" w:rsidRPr="00000000" w14:paraId="0000044D">
      <w:pPr>
        <w:jc w:val="center"/>
        <w:rPr>
          <w:b w:val="1"/>
        </w:rPr>
      </w:pPr>
      <w:r w:rsidDel="00000000" w:rsidR="00000000" w:rsidRPr="00000000">
        <w:rPr>
          <w:rtl w:val="0"/>
        </w:rPr>
      </w:r>
    </w:p>
    <w:p w:rsidR="00000000" w:rsidDel="00000000" w:rsidP="00000000" w:rsidRDefault="00000000" w:rsidRPr="00000000" w14:paraId="0000044E">
      <w:pPr>
        <w:jc w:val="center"/>
        <w:rPr>
          <w:b w:val="1"/>
        </w:rPr>
      </w:pPr>
      <w:r w:rsidDel="00000000" w:rsidR="00000000" w:rsidRPr="00000000">
        <w:rPr>
          <w:rtl w:val="0"/>
        </w:rPr>
      </w:r>
    </w:p>
    <w:p w:rsidR="00000000" w:rsidDel="00000000" w:rsidP="00000000" w:rsidRDefault="00000000" w:rsidRPr="00000000" w14:paraId="0000044F">
      <w:pPr>
        <w:rPr>
          <w:b w:val="1"/>
        </w:rPr>
      </w:pPr>
      <w:r w:rsidDel="00000000" w:rsidR="00000000" w:rsidRPr="00000000">
        <w:rPr>
          <w:rtl w:val="0"/>
        </w:rPr>
      </w:r>
    </w:p>
    <w:p w:rsidR="00000000" w:rsidDel="00000000" w:rsidP="00000000" w:rsidRDefault="00000000" w:rsidRPr="00000000" w14:paraId="00000450">
      <w:pPr>
        <w:rPr/>
      </w:pPr>
      <w:r w:rsidDel="00000000" w:rsidR="00000000" w:rsidRPr="00000000">
        <w:rPr>
          <w:rtl w:val="0"/>
        </w:rPr>
      </w:r>
    </w:p>
    <w:p w:rsidR="00000000" w:rsidDel="00000000" w:rsidP="00000000" w:rsidRDefault="00000000" w:rsidRPr="00000000" w14:paraId="00000451">
      <w:pPr>
        <w:rPr/>
      </w:pPr>
      <w:r w:rsidDel="00000000" w:rsidR="00000000" w:rsidRPr="00000000">
        <w:rPr>
          <w:rtl w:val="0"/>
        </w:rPr>
      </w:r>
    </w:p>
    <w:sectPr>
      <w:footerReference r:id="rId10" w:type="default"/>
      <w:pgSz w:h="16838" w:w="11906" w:orient="portrait"/>
      <w:pgMar w:bottom="1134" w:top="284"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 w:name="Times New Roman"/>
  <w:font w:name="Arial Unicode MS"/>
  <w:font w:name="Courier New"/>
  <w:font w:name="Calibri"/>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Book Antiqua">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font w:name="Arial Black">
    <w:embedRegular w:fontKey="{00000000-0000-0000-0000-000000000000}" r:id="rId9"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819"/>
        <w:tab w:val="right" w:pos="9638"/>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4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819"/>
        <w:tab w:val="right" w:pos="96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218" w:hanging="228"/>
      </w:pPr>
      <w:rPr>
        <w:rFonts w:ascii="Arial" w:cs="Arial" w:eastAsia="Arial" w:hAnsi="Arial"/>
        <w:sz w:val="22"/>
        <w:szCs w:val="22"/>
      </w:rPr>
    </w:lvl>
    <w:lvl w:ilvl="1">
      <w:start w:val="1"/>
      <w:numFmt w:val="bullet"/>
      <w:lvlText w:val="□"/>
      <w:lvlJc w:val="left"/>
      <w:pPr>
        <w:ind w:left="1507" w:hanging="229.00000000000023"/>
      </w:pPr>
      <w:rPr>
        <w:rFonts w:ascii="Arial" w:cs="Arial" w:eastAsia="Arial" w:hAnsi="Arial"/>
        <w:sz w:val="22"/>
        <w:szCs w:val="22"/>
      </w:rPr>
    </w:lvl>
    <w:lvl w:ilvl="2">
      <w:start w:val="1"/>
      <w:numFmt w:val="bullet"/>
      <w:lvlText w:val="•"/>
      <w:lvlJc w:val="left"/>
      <w:pPr>
        <w:ind w:left="2422" w:hanging="229"/>
      </w:pPr>
      <w:rPr/>
    </w:lvl>
    <w:lvl w:ilvl="3">
      <w:start w:val="1"/>
      <w:numFmt w:val="bullet"/>
      <w:lvlText w:val="•"/>
      <w:lvlJc w:val="left"/>
      <w:pPr>
        <w:ind w:left="3344" w:hanging="229"/>
      </w:pPr>
      <w:rPr/>
    </w:lvl>
    <w:lvl w:ilvl="4">
      <w:start w:val="1"/>
      <w:numFmt w:val="bullet"/>
      <w:lvlText w:val="•"/>
      <w:lvlJc w:val="left"/>
      <w:pPr>
        <w:ind w:left="4266" w:hanging="228.99999999999955"/>
      </w:pPr>
      <w:rPr/>
    </w:lvl>
    <w:lvl w:ilvl="5">
      <w:start w:val="1"/>
      <w:numFmt w:val="bullet"/>
      <w:lvlText w:val="•"/>
      <w:lvlJc w:val="left"/>
      <w:pPr>
        <w:ind w:left="5188" w:hanging="229"/>
      </w:pPr>
      <w:rPr/>
    </w:lvl>
    <w:lvl w:ilvl="6">
      <w:start w:val="1"/>
      <w:numFmt w:val="bullet"/>
      <w:lvlText w:val="•"/>
      <w:lvlJc w:val="left"/>
      <w:pPr>
        <w:ind w:left="6111" w:hanging="229"/>
      </w:pPr>
      <w:rPr/>
    </w:lvl>
    <w:lvl w:ilvl="7">
      <w:start w:val="1"/>
      <w:numFmt w:val="bullet"/>
      <w:lvlText w:val="•"/>
      <w:lvlJc w:val="left"/>
      <w:pPr>
        <w:ind w:left="7033" w:hanging="229"/>
      </w:pPr>
      <w:rPr/>
    </w:lvl>
    <w:lvl w:ilvl="8">
      <w:start w:val="1"/>
      <w:numFmt w:val="bullet"/>
      <w:lvlText w:val="•"/>
      <w:lvlJc w:val="left"/>
      <w:pPr>
        <w:ind w:left="7955" w:hanging="229"/>
      </w:pPr>
      <w:rPr/>
    </w:lvl>
  </w:abstractNum>
  <w:abstractNum w:abstractNumId="2">
    <w:lvl w:ilvl="0">
      <w:start w:val="1"/>
      <w:numFmt w:val="bullet"/>
      <w:lvlText w:val="□"/>
      <w:lvlJc w:val="left"/>
      <w:pPr>
        <w:ind w:left="644" w:hanging="359.99999999999994"/>
      </w:pPr>
      <w:rPr>
        <w:rFonts w:ascii="Noto Sans Symbols" w:cs="Noto Sans Symbols" w:eastAsia="Noto Sans Symbols" w:hAnsi="Noto Sans Symbols"/>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bullet"/>
      <w:lvlText w:val="□"/>
      <w:lvlJc w:val="left"/>
      <w:pPr>
        <w:ind w:left="795" w:hanging="360"/>
      </w:pPr>
      <w:rPr>
        <w:rFonts w:ascii="Noto Sans Symbols" w:cs="Noto Sans Symbols" w:eastAsia="Noto Sans Symbols" w:hAnsi="Noto Sans Symbols"/>
      </w:rPr>
    </w:lvl>
    <w:lvl w:ilvl="1">
      <w:start w:val="1"/>
      <w:numFmt w:val="bullet"/>
      <w:lvlText w:val="o"/>
      <w:lvlJc w:val="left"/>
      <w:pPr>
        <w:ind w:left="1515" w:hanging="360"/>
      </w:pPr>
      <w:rPr>
        <w:rFonts w:ascii="Courier New" w:cs="Courier New" w:eastAsia="Courier New" w:hAnsi="Courier New"/>
      </w:rPr>
    </w:lvl>
    <w:lvl w:ilvl="2">
      <w:start w:val="1"/>
      <w:numFmt w:val="bullet"/>
      <w:lvlText w:val="▪"/>
      <w:lvlJc w:val="left"/>
      <w:pPr>
        <w:ind w:left="2235" w:hanging="360"/>
      </w:pPr>
      <w:rPr>
        <w:rFonts w:ascii="Noto Sans Symbols" w:cs="Noto Sans Symbols" w:eastAsia="Noto Sans Symbols" w:hAnsi="Noto Sans Symbols"/>
      </w:rPr>
    </w:lvl>
    <w:lvl w:ilvl="3">
      <w:start w:val="1"/>
      <w:numFmt w:val="bullet"/>
      <w:lvlText w:val="●"/>
      <w:lvlJc w:val="left"/>
      <w:pPr>
        <w:ind w:left="2955" w:hanging="360"/>
      </w:pPr>
      <w:rPr>
        <w:rFonts w:ascii="Noto Sans Symbols" w:cs="Noto Sans Symbols" w:eastAsia="Noto Sans Symbols" w:hAnsi="Noto Sans Symbols"/>
      </w:rPr>
    </w:lvl>
    <w:lvl w:ilvl="4">
      <w:start w:val="1"/>
      <w:numFmt w:val="bullet"/>
      <w:lvlText w:val="o"/>
      <w:lvlJc w:val="left"/>
      <w:pPr>
        <w:ind w:left="3675" w:hanging="360"/>
      </w:pPr>
      <w:rPr>
        <w:rFonts w:ascii="Courier New" w:cs="Courier New" w:eastAsia="Courier New" w:hAnsi="Courier New"/>
      </w:rPr>
    </w:lvl>
    <w:lvl w:ilvl="5">
      <w:start w:val="1"/>
      <w:numFmt w:val="bullet"/>
      <w:lvlText w:val="▪"/>
      <w:lvlJc w:val="left"/>
      <w:pPr>
        <w:ind w:left="4395" w:hanging="360"/>
      </w:pPr>
      <w:rPr>
        <w:rFonts w:ascii="Noto Sans Symbols" w:cs="Noto Sans Symbols" w:eastAsia="Noto Sans Symbols" w:hAnsi="Noto Sans Symbols"/>
      </w:rPr>
    </w:lvl>
    <w:lvl w:ilvl="6">
      <w:start w:val="1"/>
      <w:numFmt w:val="bullet"/>
      <w:lvlText w:val="●"/>
      <w:lvlJc w:val="left"/>
      <w:pPr>
        <w:ind w:left="5115" w:hanging="360"/>
      </w:pPr>
      <w:rPr>
        <w:rFonts w:ascii="Noto Sans Symbols" w:cs="Noto Sans Symbols" w:eastAsia="Noto Sans Symbols" w:hAnsi="Noto Sans Symbols"/>
      </w:rPr>
    </w:lvl>
    <w:lvl w:ilvl="7">
      <w:start w:val="1"/>
      <w:numFmt w:val="bullet"/>
      <w:lvlText w:val="o"/>
      <w:lvlJc w:val="left"/>
      <w:pPr>
        <w:ind w:left="5835" w:hanging="360"/>
      </w:pPr>
      <w:rPr>
        <w:rFonts w:ascii="Courier New" w:cs="Courier New" w:eastAsia="Courier New" w:hAnsi="Courier New"/>
      </w:rPr>
    </w:lvl>
    <w:lvl w:ilvl="8">
      <w:start w:val="1"/>
      <w:numFmt w:val="bullet"/>
      <w:lvlText w:val="▪"/>
      <w:lvlJc w:val="left"/>
      <w:pPr>
        <w:ind w:left="6555"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644" w:hanging="359.99999999999994"/>
      </w:pPr>
      <w:rPr>
        <w:rFonts w:ascii="Noto Sans Symbols" w:cs="Noto Sans Symbols" w:eastAsia="Noto Sans Symbols" w:hAnsi="Noto Sans Symbols"/>
      </w:rPr>
    </w:lvl>
    <w:lvl w:ilvl="1">
      <w:start w:val="1"/>
      <w:numFmt w:val="bullet"/>
      <w:lvlText w:val="o"/>
      <w:lvlJc w:val="left"/>
      <w:pPr>
        <w:ind w:left="1364" w:hanging="360"/>
      </w:pPr>
      <w:rPr>
        <w:rFonts w:ascii="Courier New" w:cs="Courier New" w:eastAsia="Courier New" w:hAnsi="Courier New"/>
      </w:rPr>
    </w:lvl>
    <w:lvl w:ilvl="2">
      <w:start w:val="1"/>
      <w:numFmt w:val="bullet"/>
      <w:lvlText w:val="▪"/>
      <w:lvlJc w:val="left"/>
      <w:pPr>
        <w:ind w:left="2084" w:hanging="360"/>
      </w:pPr>
      <w:rPr>
        <w:rFonts w:ascii="Noto Sans Symbols" w:cs="Noto Sans Symbols" w:eastAsia="Noto Sans Symbols" w:hAnsi="Noto Sans Symbols"/>
      </w:rPr>
    </w:lvl>
    <w:lvl w:ilvl="3">
      <w:start w:val="1"/>
      <w:numFmt w:val="bullet"/>
      <w:lvlText w:val="●"/>
      <w:lvlJc w:val="left"/>
      <w:pPr>
        <w:ind w:left="2804" w:hanging="360"/>
      </w:pPr>
      <w:rPr>
        <w:rFonts w:ascii="Noto Sans Symbols" w:cs="Noto Sans Symbols" w:eastAsia="Noto Sans Symbols" w:hAnsi="Noto Sans Symbols"/>
      </w:rPr>
    </w:lvl>
    <w:lvl w:ilvl="4">
      <w:start w:val="1"/>
      <w:numFmt w:val="bullet"/>
      <w:lvlText w:val="o"/>
      <w:lvlJc w:val="left"/>
      <w:pPr>
        <w:ind w:left="3524" w:hanging="360"/>
      </w:pPr>
      <w:rPr>
        <w:rFonts w:ascii="Courier New" w:cs="Courier New" w:eastAsia="Courier New" w:hAnsi="Courier New"/>
      </w:rPr>
    </w:lvl>
    <w:lvl w:ilvl="5">
      <w:start w:val="1"/>
      <w:numFmt w:val="bullet"/>
      <w:lvlText w:val="▪"/>
      <w:lvlJc w:val="left"/>
      <w:pPr>
        <w:ind w:left="4244" w:hanging="360"/>
      </w:pPr>
      <w:rPr>
        <w:rFonts w:ascii="Noto Sans Symbols" w:cs="Noto Sans Symbols" w:eastAsia="Noto Sans Symbols" w:hAnsi="Noto Sans Symbols"/>
      </w:rPr>
    </w:lvl>
    <w:lvl w:ilvl="6">
      <w:start w:val="1"/>
      <w:numFmt w:val="bullet"/>
      <w:lvlText w:val="●"/>
      <w:lvlJc w:val="left"/>
      <w:pPr>
        <w:ind w:left="4964" w:hanging="360"/>
      </w:pPr>
      <w:rPr>
        <w:rFonts w:ascii="Noto Sans Symbols" w:cs="Noto Sans Symbols" w:eastAsia="Noto Sans Symbols" w:hAnsi="Noto Sans Symbols"/>
      </w:rPr>
    </w:lvl>
    <w:lvl w:ilvl="7">
      <w:start w:val="1"/>
      <w:numFmt w:val="bullet"/>
      <w:lvlText w:val="o"/>
      <w:lvlJc w:val="left"/>
      <w:pPr>
        <w:ind w:left="5684" w:hanging="360"/>
      </w:pPr>
      <w:rPr>
        <w:rFonts w:ascii="Courier New" w:cs="Courier New" w:eastAsia="Courier New" w:hAnsi="Courier New"/>
      </w:rPr>
    </w:lvl>
    <w:lvl w:ilvl="8">
      <w:start w:val="1"/>
      <w:numFmt w:val="bullet"/>
      <w:lvlText w:val="▪"/>
      <w:lvlJc w:val="left"/>
      <w:pPr>
        <w:ind w:left="6404" w:hanging="360"/>
      </w:pPr>
      <w:rPr>
        <w:rFonts w:ascii="Noto Sans Symbols" w:cs="Noto Sans Symbols" w:eastAsia="Noto Sans Symbols" w:hAnsi="Noto Sans Symbols"/>
      </w:rPr>
    </w:lvl>
  </w:abstractNum>
  <w:abstractNum w:abstractNumId="7">
    <w:lvl w:ilvl="0">
      <w:start w:val="1"/>
      <w:numFmt w:val="bullet"/>
      <w:lvlText w:val="□"/>
      <w:lvlJc w:val="left"/>
      <w:pPr>
        <w:ind w:left="1778" w:hanging="360"/>
      </w:pPr>
      <w:rPr>
        <w:rFonts w:ascii="Noto Sans Symbols" w:cs="Noto Sans Symbols" w:eastAsia="Noto Sans Symbols" w:hAnsi="Noto Sans Symbols"/>
      </w:rPr>
    </w:lvl>
    <w:lvl w:ilvl="1">
      <w:start w:val="1"/>
      <w:numFmt w:val="bullet"/>
      <w:lvlText w:val="o"/>
      <w:lvlJc w:val="left"/>
      <w:pPr>
        <w:ind w:left="2496" w:hanging="360"/>
      </w:pPr>
      <w:rPr>
        <w:rFonts w:ascii="Courier New" w:cs="Courier New" w:eastAsia="Courier New" w:hAnsi="Courier New"/>
      </w:rPr>
    </w:lvl>
    <w:lvl w:ilvl="2">
      <w:start w:val="1"/>
      <w:numFmt w:val="bullet"/>
      <w:lvlText w:val="▪"/>
      <w:lvlJc w:val="left"/>
      <w:pPr>
        <w:ind w:left="3216" w:hanging="360"/>
      </w:pPr>
      <w:rPr>
        <w:rFonts w:ascii="Noto Sans Symbols" w:cs="Noto Sans Symbols" w:eastAsia="Noto Sans Symbols" w:hAnsi="Noto Sans Symbols"/>
      </w:rPr>
    </w:lvl>
    <w:lvl w:ilvl="3">
      <w:start w:val="1"/>
      <w:numFmt w:val="bullet"/>
      <w:lvlText w:val="●"/>
      <w:lvlJc w:val="left"/>
      <w:pPr>
        <w:ind w:left="3936" w:hanging="360"/>
      </w:pPr>
      <w:rPr>
        <w:rFonts w:ascii="Noto Sans Symbols" w:cs="Noto Sans Symbols" w:eastAsia="Noto Sans Symbols" w:hAnsi="Noto Sans Symbols"/>
      </w:rPr>
    </w:lvl>
    <w:lvl w:ilvl="4">
      <w:start w:val="1"/>
      <w:numFmt w:val="bullet"/>
      <w:lvlText w:val="o"/>
      <w:lvlJc w:val="left"/>
      <w:pPr>
        <w:ind w:left="4656" w:hanging="360"/>
      </w:pPr>
      <w:rPr>
        <w:rFonts w:ascii="Courier New" w:cs="Courier New" w:eastAsia="Courier New" w:hAnsi="Courier New"/>
      </w:rPr>
    </w:lvl>
    <w:lvl w:ilvl="5">
      <w:start w:val="1"/>
      <w:numFmt w:val="bullet"/>
      <w:lvlText w:val="▪"/>
      <w:lvlJc w:val="left"/>
      <w:pPr>
        <w:ind w:left="5376" w:hanging="360"/>
      </w:pPr>
      <w:rPr>
        <w:rFonts w:ascii="Noto Sans Symbols" w:cs="Noto Sans Symbols" w:eastAsia="Noto Sans Symbols" w:hAnsi="Noto Sans Symbols"/>
      </w:rPr>
    </w:lvl>
    <w:lvl w:ilvl="6">
      <w:start w:val="1"/>
      <w:numFmt w:val="bullet"/>
      <w:lvlText w:val="●"/>
      <w:lvlJc w:val="left"/>
      <w:pPr>
        <w:ind w:left="6096" w:hanging="360"/>
      </w:pPr>
      <w:rPr>
        <w:rFonts w:ascii="Noto Sans Symbols" w:cs="Noto Sans Symbols" w:eastAsia="Noto Sans Symbols" w:hAnsi="Noto Sans Symbols"/>
      </w:rPr>
    </w:lvl>
    <w:lvl w:ilvl="7">
      <w:start w:val="1"/>
      <w:numFmt w:val="bullet"/>
      <w:lvlText w:val="o"/>
      <w:lvlJc w:val="left"/>
      <w:pPr>
        <w:ind w:left="6816" w:hanging="360"/>
      </w:pPr>
      <w:rPr>
        <w:rFonts w:ascii="Courier New" w:cs="Courier New" w:eastAsia="Courier New" w:hAnsi="Courier New"/>
      </w:rPr>
    </w:lvl>
    <w:lvl w:ilvl="8">
      <w:start w:val="1"/>
      <w:numFmt w:val="bullet"/>
      <w:lvlText w:val="▪"/>
      <w:lvlJc w:val="left"/>
      <w:pPr>
        <w:ind w:left="7536" w:hanging="360"/>
      </w:pPr>
      <w:rPr>
        <w:rFonts w:ascii="Noto Sans Symbols" w:cs="Noto Sans Symbols" w:eastAsia="Noto Sans Symbols" w:hAnsi="Noto Sans Symbols"/>
      </w:rPr>
    </w:lvl>
  </w:abstractNum>
  <w:abstractNum w:abstractNumId="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Arial" w:cs="Arial" w:eastAsia="Arial" w:hAnsi="Arial"/>
      <w:i w:val="1"/>
    </w:rPr>
  </w:style>
  <w:style w:type="paragraph" w:styleId="Heading2">
    <w:name w:val="heading 2"/>
    <w:basedOn w:val="Normal"/>
    <w:next w:val="Normal"/>
    <w:pPr>
      <w:keepNext w:val="1"/>
      <w:jc w:val="center"/>
    </w:pPr>
    <w:rPr>
      <w:rFonts w:ascii="Book Antiqua" w:cs="Book Antiqua" w:eastAsia="Book Antiqua" w:hAnsi="Book Antiqua"/>
      <w:b w:val="1"/>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widowControl w:val="0"/>
      <w:jc w:val="center"/>
    </w:pPr>
    <w:rPr>
      <w:b w:val="1"/>
      <w:sz w:val="28"/>
      <w:szCs w:val="28"/>
    </w:rPr>
  </w:style>
  <w:style w:type="paragraph" w:styleId="Normale" w:default="1">
    <w:name w:val="Normal"/>
    <w:qFormat w:val="1"/>
    <w:rsid w:val="00AA57C7"/>
    <w:rPr>
      <w:sz w:val="24"/>
      <w:szCs w:val="24"/>
    </w:rPr>
  </w:style>
  <w:style w:type="paragraph" w:styleId="Titolo1">
    <w:name w:val="heading 1"/>
    <w:basedOn w:val="Normale"/>
    <w:next w:val="Normale"/>
    <w:link w:val="Titolo1Carattere"/>
    <w:qFormat w:val="1"/>
    <w:rsid w:val="00AA57C7"/>
    <w:pPr>
      <w:keepNext w:val="1"/>
      <w:numPr>
        <w:ilvl w:val="12"/>
      </w:numPr>
      <w:jc w:val="center"/>
      <w:outlineLvl w:val="0"/>
    </w:pPr>
    <w:rPr>
      <w:rFonts w:ascii="Arial" w:hAnsi="Arial"/>
      <w:i w:val="1"/>
      <w:szCs w:val="20"/>
    </w:rPr>
  </w:style>
  <w:style w:type="paragraph" w:styleId="Titolo2">
    <w:name w:val="heading 2"/>
    <w:basedOn w:val="Normale"/>
    <w:next w:val="Normale"/>
    <w:link w:val="Titolo2Carattere"/>
    <w:qFormat w:val="1"/>
    <w:rsid w:val="00AA57C7"/>
    <w:pPr>
      <w:keepNext w:val="1"/>
      <w:jc w:val="center"/>
      <w:outlineLvl w:val="1"/>
    </w:pPr>
    <w:rPr>
      <w:rFonts w:ascii="Book Antiqua" w:hAnsi="Book Antiqua"/>
      <w:b w:val="1"/>
      <w:bCs w:val="1"/>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Corpotesto">
    <w:name w:val="Body Text"/>
    <w:basedOn w:val="Normale"/>
    <w:link w:val="CorpotestoCarattere"/>
    <w:rsid w:val="00AA57C7"/>
    <w:pPr>
      <w:numPr>
        <w:ilvl w:val="12"/>
      </w:numPr>
      <w:jc w:val="center"/>
    </w:pPr>
    <w:rPr>
      <w:sz w:val="16"/>
      <w:szCs w:val="20"/>
    </w:rPr>
  </w:style>
  <w:style w:type="paragraph" w:styleId="Testofumetto">
    <w:name w:val="Balloon Text"/>
    <w:basedOn w:val="Normale"/>
    <w:link w:val="TestofumettoCarattere"/>
    <w:uiPriority w:val="99"/>
    <w:semiHidden w:val="1"/>
    <w:rsid w:val="00ED34A7"/>
    <w:rPr>
      <w:rFonts w:ascii="Tahoma" w:cs="Tahoma" w:hAnsi="Tahoma"/>
      <w:sz w:val="16"/>
      <w:szCs w:val="16"/>
    </w:rPr>
  </w:style>
  <w:style w:type="paragraph" w:styleId="Intestazione">
    <w:name w:val="header"/>
    <w:basedOn w:val="Normale"/>
    <w:link w:val="IntestazioneCarattere"/>
    <w:rsid w:val="00846808"/>
    <w:pPr>
      <w:tabs>
        <w:tab w:val="center" w:pos="4819"/>
        <w:tab w:val="right" w:pos="9638"/>
      </w:tabs>
    </w:pPr>
  </w:style>
  <w:style w:type="character" w:styleId="IntestazioneCarattere" w:customStyle="1">
    <w:name w:val="Intestazione Carattere"/>
    <w:basedOn w:val="Carpredefinitoparagrafo"/>
    <w:link w:val="Intestazione"/>
    <w:rsid w:val="00846808"/>
    <w:rPr>
      <w:sz w:val="24"/>
      <w:szCs w:val="24"/>
    </w:rPr>
  </w:style>
  <w:style w:type="paragraph" w:styleId="Pidipagina">
    <w:name w:val="footer"/>
    <w:basedOn w:val="Normale"/>
    <w:link w:val="PidipaginaCarattere"/>
    <w:uiPriority w:val="99"/>
    <w:rsid w:val="00846808"/>
    <w:pPr>
      <w:tabs>
        <w:tab w:val="center" w:pos="4819"/>
        <w:tab w:val="right" w:pos="9638"/>
      </w:tabs>
    </w:pPr>
  </w:style>
  <w:style w:type="character" w:styleId="PidipaginaCarattere" w:customStyle="1">
    <w:name w:val="Piè di pagina Carattere"/>
    <w:basedOn w:val="Carpredefinitoparagrafo"/>
    <w:link w:val="Pidipagina"/>
    <w:uiPriority w:val="99"/>
    <w:rsid w:val="00846808"/>
    <w:rPr>
      <w:sz w:val="24"/>
      <w:szCs w:val="24"/>
    </w:rPr>
  </w:style>
  <w:style w:type="paragraph" w:styleId="Corpodeltesto2">
    <w:name w:val="Body Text 2"/>
    <w:basedOn w:val="Normale"/>
    <w:link w:val="Corpodeltesto2Carattere"/>
    <w:uiPriority w:val="99"/>
    <w:unhideWhenUsed w:val="1"/>
    <w:rsid w:val="00846808"/>
    <w:pPr>
      <w:suppressAutoHyphens w:val="1"/>
      <w:overflowPunct w:val="0"/>
      <w:autoSpaceDE w:val="0"/>
      <w:spacing w:after="120" w:before="240" w:line="480" w:lineRule="auto"/>
      <w:textAlignment w:val="baseline"/>
    </w:pPr>
    <w:rPr>
      <w:rFonts w:ascii="Courier" w:hAnsi="Courier"/>
      <w:kern w:val="1"/>
      <w:szCs w:val="20"/>
      <w:lang w:eastAsia="ar-SA"/>
    </w:rPr>
  </w:style>
  <w:style w:type="character" w:styleId="Corpodeltesto2Carattere" w:customStyle="1">
    <w:name w:val="Corpo del testo 2 Carattere"/>
    <w:basedOn w:val="Carpredefinitoparagrafo"/>
    <w:link w:val="Corpodeltesto2"/>
    <w:uiPriority w:val="99"/>
    <w:rsid w:val="00846808"/>
    <w:rPr>
      <w:rFonts w:ascii="Courier" w:hAnsi="Courier"/>
      <w:kern w:val="1"/>
      <w:sz w:val="24"/>
      <w:lang w:eastAsia="ar-SA"/>
    </w:rPr>
  </w:style>
  <w:style w:type="paragraph" w:styleId="Paragrafoelenco">
    <w:name w:val="List Paragraph"/>
    <w:basedOn w:val="Normale"/>
    <w:uiPriority w:val="1"/>
    <w:qFormat w:val="1"/>
    <w:rsid w:val="005B3C09"/>
    <w:pPr>
      <w:ind w:left="720"/>
      <w:contextualSpacing w:val="1"/>
    </w:pPr>
  </w:style>
  <w:style w:type="paragraph" w:styleId="Corpotesto1" w:customStyle="1">
    <w:name w:val="Corpo testo1"/>
    <w:basedOn w:val="Normale"/>
    <w:rsid w:val="00A45A42"/>
    <w:pPr>
      <w:numPr>
        <w:ilvl w:val="12"/>
      </w:numPr>
      <w:jc w:val="center"/>
    </w:pPr>
    <w:rPr>
      <w:rFonts w:eastAsia="SimSun"/>
      <w:sz w:val="16"/>
      <w:szCs w:val="20"/>
      <w:lang w:eastAsia="zh-CN"/>
    </w:rPr>
  </w:style>
  <w:style w:type="character" w:styleId="Collegamentoipertestuale">
    <w:name w:val="Hyperlink"/>
    <w:basedOn w:val="Carpredefinitoparagrafo"/>
    <w:uiPriority w:val="99"/>
    <w:rsid w:val="008072BF"/>
    <w:rPr>
      <w:color w:val="0000ff" w:themeColor="hyperlink"/>
      <w:u w:val="single"/>
    </w:rPr>
  </w:style>
  <w:style w:type="table" w:styleId="Grigliatabella">
    <w:name w:val="Table Grid"/>
    <w:basedOn w:val="Tabellanormale"/>
    <w:uiPriority w:val="99"/>
    <w:rsid w:val="00604D69"/>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ableContents" w:customStyle="1">
    <w:name w:val="Table Contents"/>
    <w:basedOn w:val="Normale"/>
    <w:uiPriority w:val="99"/>
    <w:rsid w:val="00554816"/>
    <w:pPr>
      <w:widowControl w:val="0"/>
      <w:suppressLineNumbers w:val="1"/>
      <w:suppressAutoHyphens w:val="1"/>
      <w:autoSpaceDN w:val="0"/>
      <w:textAlignment w:val="baseline"/>
    </w:pPr>
    <w:rPr>
      <w:rFonts w:cs="Mangal" w:eastAsia="Calibri"/>
      <w:kern w:val="3"/>
      <w:lang w:bidi="hi-IN" w:eastAsia="zh-CN"/>
    </w:rPr>
  </w:style>
  <w:style w:type="character" w:styleId="TestofumettoCarattere" w:customStyle="1">
    <w:name w:val="Testo fumetto Carattere"/>
    <w:basedOn w:val="Carpredefinitoparagrafo"/>
    <w:link w:val="Testofumetto"/>
    <w:uiPriority w:val="99"/>
    <w:semiHidden w:val="1"/>
    <w:rsid w:val="00554816"/>
    <w:rPr>
      <w:rFonts w:ascii="Tahoma" w:cs="Tahoma" w:hAnsi="Tahoma"/>
      <w:sz w:val="16"/>
      <w:szCs w:val="16"/>
    </w:rPr>
  </w:style>
  <w:style w:type="numbering" w:styleId="WW8Num10" w:customStyle="1">
    <w:name w:val="WW8Num10"/>
    <w:rsid w:val="00554816"/>
    <w:pPr>
      <w:numPr>
        <w:numId w:val="24"/>
      </w:numPr>
    </w:pPr>
  </w:style>
  <w:style w:type="character" w:styleId="Titolo1Carattere" w:customStyle="1">
    <w:name w:val="Titolo 1 Carattere"/>
    <w:basedOn w:val="Carpredefinitoparagrafo"/>
    <w:link w:val="Titolo1"/>
    <w:rsid w:val="00554816"/>
    <w:rPr>
      <w:rFonts w:ascii="Arial" w:hAnsi="Arial"/>
      <w:i w:val="1"/>
      <w:sz w:val="24"/>
    </w:rPr>
  </w:style>
  <w:style w:type="character" w:styleId="Titolo2Carattere" w:customStyle="1">
    <w:name w:val="Titolo 2 Carattere"/>
    <w:basedOn w:val="Carpredefinitoparagrafo"/>
    <w:link w:val="Titolo2"/>
    <w:rsid w:val="00554816"/>
    <w:rPr>
      <w:rFonts w:ascii="Book Antiqua" w:hAnsi="Book Antiqua"/>
      <w:b w:val="1"/>
      <w:bCs w:val="1"/>
      <w:sz w:val="24"/>
      <w:szCs w:val="24"/>
    </w:rPr>
  </w:style>
  <w:style w:type="character" w:styleId="CorpotestoCarattere" w:customStyle="1">
    <w:name w:val="Corpo testo Carattere"/>
    <w:basedOn w:val="Carpredefinitoparagrafo"/>
    <w:link w:val="Corpotesto"/>
    <w:rsid w:val="00554816"/>
    <w:rPr>
      <w:sz w:val="16"/>
    </w:rPr>
  </w:style>
  <w:style w:type="paragraph" w:styleId="Corpo" w:customStyle="1">
    <w:name w:val="Corpo"/>
    <w:rsid w:val="00662B1C"/>
    <w:pPr>
      <w:pBdr>
        <w:top w:space="0" w:sz="0" w:val="nil"/>
        <w:left w:space="0" w:sz="0" w:val="nil"/>
        <w:bottom w:space="0" w:sz="0" w:val="nil"/>
        <w:right w:space="0" w:sz="0" w:val="nil"/>
        <w:between w:space="0" w:sz="0" w:val="nil"/>
        <w:bar w:space="0" w:sz="0" w:val="nil"/>
      </w:pBdr>
    </w:pPr>
    <w:rPr>
      <w:rFonts w:ascii="Helvetica" w:cs="Arial Unicode MS" w:eastAsia="Arial Unicode MS" w:hAnsi="Helvetica"/>
      <w:color w:val="000000"/>
      <w:sz w:val="22"/>
      <w:szCs w:val="22"/>
      <w:bdr w:space="0" w:sz="0" w:val="nil"/>
    </w:rPr>
  </w:style>
  <w:style w:type="paragraph" w:styleId="Standard" w:customStyle="1">
    <w:name w:val="Standard"/>
    <w:rsid w:val="00662B1C"/>
    <w:pPr>
      <w:widowControl w:val="0"/>
      <w:suppressAutoHyphens w:val="1"/>
      <w:autoSpaceDN w:val="0"/>
      <w:textAlignment w:val="baseline"/>
    </w:pPr>
    <w:rPr>
      <w:rFonts w:cs="Mangal" w:eastAsia="SimSun"/>
      <w:kern w:val="3"/>
      <w:sz w:val="24"/>
      <w:szCs w:val="24"/>
      <w:lang w:bidi="hi-IN" w:eastAsia="zh-CN"/>
    </w:rPr>
  </w:style>
  <w:style w:type="paragraph" w:styleId="NormaleWeb">
    <w:name w:val="Normal (Web)"/>
    <w:basedOn w:val="Normale"/>
    <w:uiPriority w:val="99"/>
    <w:rsid w:val="00662B1C"/>
    <w:pPr>
      <w:spacing w:after="100" w:before="100"/>
    </w:pPr>
    <w:rPr>
      <w:lang w:eastAsia="zh-CN"/>
    </w:rPr>
  </w:style>
  <w:style w:type="paragraph" w:styleId="Corpodeltesto3">
    <w:name w:val="Body Text 3"/>
    <w:basedOn w:val="Normale"/>
    <w:link w:val="Corpodeltesto3Carattere"/>
    <w:rsid w:val="00D8247F"/>
    <w:pPr>
      <w:spacing w:after="120"/>
    </w:pPr>
    <w:rPr>
      <w:sz w:val="16"/>
      <w:szCs w:val="16"/>
    </w:rPr>
  </w:style>
  <w:style w:type="character" w:styleId="Corpodeltesto3Carattere" w:customStyle="1">
    <w:name w:val="Corpo del testo 3 Carattere"/>
    <w:basedOn w:val="Carpredefinitoparagrafo"/>
    <w:link w:val="Corpodeltesto3"/>
    <w:rsid w:val="00D8247F"/>
    <w:rPr>
      <w:sz w:val="16"/>
      <w:szCs w:val="16"/>
    </w:rPr>
  </w:style>
  <w:style w:type="paragraph" w:styleId="Titolo">
    <w:name w:val="Title"/>
    <w:basedOn w:val="Normale"/>
    <w:next w:val="Normale"/>
    <w:link w:val="TitoloCarattere"/>
    <w:qFormat w:val="1"/>
    <w:rsid w:val="00D8247F"/>
    <w:pPr>
      <w:widowControl w:val="0"/>
      <w:suppressAutoHyphens w:val="1"/>
      <w:jc w:val="center"/>
    </w:pPr>
    <w:rPr>
      <w:b w:val="1"/>
      <w:sz w:val="28"/>
      <w:szCs w:val="20"/>
    </w:rPr>
  </w:style>
  <w:style w:type="character" w:styleId="TitoloCarattere" w:customStyle="1">
    <w:name w:val="Titolo Carattere"/>
    <w:basedOn w:val="Carpredefinitoparagrafo"/>
    <w:link w:val="Titolo"/>
    <w:rsid w:val="00D8247F"/>
    <w:rPr>
      <w:b w:val="1"/>
      <w:sz w:val="28"/>
    </w:rPr>
  </w:style>
  <w:style w:type="table" w:styleId="TableNormal" w:customStyle="1">
    <w:name w:val="Table Normal"/>
    <w:rsid w:val="00D8247F"/>
    <w:pPr>
      <w:pBdr>
        <w:top w:space="0" w:sz="0" w:val="nil"/>
        <w:left w:space="0" w:sz="0" w:val="nil"/>
        <w:bottom w:space="0" w:sz="0" w:val="nil"/>
        <w:right w:space="0" w:sz="0" w:val="nil"/>
        <w:between w:space="0" w:sz="0" w:val="nil"/>
        <w:bar w:space="0" w:sz="0" w:val="nil"/>
      </w:pBdr>
    </w:pPr>
    <w:rPr>
      <w:rFonts w:eastAsia="Arial Unicode MS"/>
      <w:bdr w:space="0" w:sz="0" w:val="nil"/>
    </w:rPr>
    <w:tblPr>
      <w:tblInd w:w="0.0" w:type="dxa"/>
      <w:tblCellMar>
        <w:top w:w="0.0" w:type="dxa"/>
        <w:left w:w="0.0" w:type="dxa"/>
        <w:bottom w:w="0.0" w:type="dxa"/>
        <w:right w:w="0.0" w:type="dxa"/>
      </w:tblCellMar>
    </w:tblPr>
  </w:style>
  <w:style w:type="paragraph" w:styleId="Sottotitolo">
    <w:name w:val="Subtitle"/>
    <w:basedOn w:val="Normale"/>
    <w:next w:val="Normale"/>
    <w:link w:val="SottotitoloCarattere"/>
    <w:qFormat w:val="1"/>
    <w:rsid w:val="00D8247F"/>
    <w:pPr>
      <w:numPr>
        <w:ilvl w:val="1"/>
      </w:numPr>
    </w:pPr>
    <w:rPr>
      <w:rFonts w:asciiTheme="majorHAnsi" w:cstheme="majorBidi" w:eastAsiaTheme="majorEastAsia" w:hAnsiTheme="majorHAnsi"/>
      <w:i w:val="1"/>
      <w:iCs w:val="1"/>
      <w:color w:val="4f81bd" w:themeColor="accent1"/>
      <w:spacing w:val="15"/>
    </w:rPr>
  </w:style>
  <w:style w:type="character" w:styleId="SottotitoloCarattere" w:customStyle="1">
    <w:name w:val="Sottotitolo Carattere"/>
    <w:basedOn w:val="Carpredefinitoparagrafo"/>
    <w:link w:val="Sottotitolo"/>
    <w:rsid w:val="00D8247F"/>
    <w:rPr>
      <w:rFonts w:asciiTheme="majorHAnsi" w:cstheme="majorBidi" w:eastAsiaTheme="majorEastAsia" w:hAnsiTheme="majorHAnsi"/>
      <w:i w:val="1"/>
      <w:iCs w:val="1"/>
      <w:color w:val="4f81bd" w:themeColor="accent1"/>
      <w:spacing w:val="15"/>
      <w:sz w:val="24"/>
      <w:szCs w:val="24"/>
    </w:rPr>
  </w:style>
  <w:style w:type="paragraph" w:styleId="Titolo21" w:customStyle="1">
    <w:name w:val="Titolo 21"/>
    <w:basedOn w:val="Normale"/>
    <w:uiPriority w:val="1"/>
    <w:qFormat w:val="1"/>
    <w:rsid w:val="00507A51"/>
    <w:pPr>
      <w:widowControl w:val="0"/>
      <w:ind w:left="218"/>
      <w:outlineLvl w:val="2"/>
    </w:pPr>
    <w:rPr>
      <w:rFonts w:ascii="Arial" w:eastAsia="Arial" w:hAnsi="Arial"/>
      <w:b w:val="1"/>
      <w:bCs w:val="1"/>
      <w:sz w:val="22"/>
      <w:szCs w:val="22"/>
      <w:lang w:eastAsia="en-US" w:val="en-US"/>
    </w:rPr>
  </w:style>
  <w:style w:type="paragraph" w:styleId="Subtitle">
    <w:name w:val="Subtitle"/>
    <w:basedOn w:val="Normal"/>
    <w:next w:val="Normal"/>
    <w:pPr/>
    <w:rPr>
      <w:rFonts w:ascii="Cambria" w:cs="Cambria" w:eastAsia="Cambria" w:hAnsi="Cambria"/>
      <w:i w:val="1"/>
      <w:color w:val="4f81bd"/>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70.0" w:type="dxa"/>
        <w:bottom w:w="0.0" w:type="dxa"/>
        <w:right w:w="70.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 Id="rId9" Type="http://schemas.openxmlformats.org/officeDocument/2006/relationships/font" Target="fonts/ArialBlack-regular.ttf"/><Relationship Id="rId5" Type="http://schemas.openxmlformats.org/officeDocument/2006/relationships/font" Target="fonts/BookAntiqua-regular.ttf"/><Relationship Id="rId6" Type="http://schemas.openxmlformats.org/officeDocument/2006/relationships/font" Target="fonts/BookAntiqua-bold.ttf"/><Relationship Id="rId7" Type="http://schemas.openxmlformats.org/officeDocument/2006/relationships/font" Target="fonts/BookAntiqua-italic.ttf"/><Relationship Id="rId8" Type="http://schemas.openxmlformats.org/officeDocument/2006/relationships/font" Target="fonts/BookAntiqua-boldItalic.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eQVOHfE2vAicaWL52+KqA0mzdpQ==">AMUW2mW2p4MWfEfHrQUoE0CddB/ImG4P2cR3dVZ1qyaulDWoSeJPK8g9z49y15GEN3TmKMvvrdd8OmsqOjO99J3x/XQsJzZbwi+i6JIYKDK8TTaKWIeJ0v3zw8rbGbNAZzrNktbFEyWuYDjGvZcFV3gB1yzrTIceyQXaP7pCM7r/G75U/V4nDlDT0S2vCw74GC1C6Amw8YbwKAmyd2YNaLeFry6L4JKpOPw1sB6Wb5kidkqw8vNmFcKxJ4wyTSaofS/WxJvUUq3gF++vt2fCppHty1ckx0C0cbzplhwZmWMrH9UKJ0bYZuBaH+3coF9qt8+foopY+B+iN+wjFpF8/3x1v6PztXQcA2ZiB26kkbE1JUmV4DJdH1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2021-08-30T08:11:00Z</dcterms:created>
  <dc:creator>didattica</dc:creator>
</cp:coreProperties>
</file>